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284" w:type="dxa"/>
        <w:jc w:val="center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421"/>
        <w:gridCol w:w="5420"/>
        <w:gridCol w:w="5443"/>
      </w:tblGrid>
      <w:tr w:rsidR="00C85C42" w:rsidRPr="00D07A74" w:rsidTr="00B61B80">
        <w:trPr>
          <w:trHeight w:val="10658"/>
          <w:jc w:val="center"/>
        </w:trPr>
        <w:tc>
          <w:tcPr>
            <w:tcW w:w="5421" w:type="dxa"/>
          </w:tcPr>
          <w:p w:rsidR="004F0795" w:rsidRPr="00D07A74" w:rsidRDefault="004F0795" w:rsidP="009D66E1">
            <w:pPr>
              <w:pStyle w:val="Titrecolonnes"/>
              <w:ind w:right="227"/>
            </w:pPr>
            <w:r w:rsidRPr="00D07A74">
              <w:t>MISE EN PAGE DU M</w:t>
            </w:r>
            <w:r w:rsidR="00A34E97">
              <w:t>É</w:t>
            </w:r>
            <w:r w:rsidRPr="00D07A74">
              <w:t>MOIRE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Afin de faciliter le travail de présentation et de saisie du mémoire, des modèles de mémoires, souples et </w:t>
            </w:r>
            <w:r w:rsidR="00F56964">
              <w:rPr>
                <w:rFonts w:ascii="Calibri" w:hAnsi="Calibri" w:cs="Arial"/>
                <w:iCs/>
                <w:sz w:val="18"/>
                <w:szCs w:val="18"/>
              </w:rPr>
              <w:t>personnalisables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, et des documents relatifs aux normes bibliographiques sont </w:t>
            </w:r>
            <w:r w:rsidR="00F92ACD">
              <w:rPr>
                <w:rFonts w:ascii="Calibri" w:hAnsi="Calibri" w:cs="Arial"/>
                <w:iCs/>
                <w:sz w:val="18"/>
                <w:szCs w:val="18"/>
              </w:rPr>
              <w:t>à votre disposition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 sur le site </w:t>
            </w:r>
            <w:r w:rsidR="00DC0D0D">
              <w:rPr>
                <w:rFonts w:ascii="Calibri" w:hAnsi="Calibri" w:cs="Arial"/>
                <w:iCs/>
                <w:sz w:val="18"/>
                <w:szCs w:val="18"/>
              </w:rPr>
              <w:t>pédagogique</w:t>
            </w:r>
            <w:r w:rsidR="001045C4">
              <w:rPr>
                <w:rFonts w:ascii="Calibri" w:hAnsi="Calibri" w:cs="Arial"/>
                <w:iCs/>
                <w:sz w:val="18"/>
                <w:szCs w:val="18"/>
              </w:rPr>
              <w:t xml:space="preserve"> MEM</w:t>
            </w:r>
            <w:r w:rsidR="000C4237">
              <w:rPr>
                <w:rFonts w:ascii="Calibri" w:hAnsi="Calibri" w:cs="Arial"/>
                <w:iCs/>
                <w:sz w:val="18"/>
                <w:szCs w:val="18"/>
              </w:rPr>
              <w:t>AR</w:t>
            </w:r>
            <w:r w:rsidR="001045C4">
              <w:rPr>
                <w:rFonts w:ascii="Calibri" w:hAnsi="Calibri" w:cs="Arial"/>
                <w:iCs/>
                <w:sz w:val="18"/>
                <w:szCs w:val="18"/>
              </w:rPr>
              <w:t>SH</w:t>
            </w:r>
            <w:r w:rsidR="002D24B0" w:rsidRPr="002D24B0">
              <w:rPr>
                <w:rFonts w:ascii="Calibri" w:hAnsi="Calibri" w:cs="Arial"/>
                <w:iCs/>
                <w:sz w:val="18"/>
                <w:szCs w:val="18"/>
                <w:vertAlign w:val="superscript"/>
              </w:rPr>
              <w:t>1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. 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Des ouvrages relatifs aux normes typographiques et bibliographiques sont également disponibles </w:t>
            </w:r>
            <w:r w:rsidR="00556144">
              <w:rPr>
                <w:rFonts w:ascii="Calibri" w:hAnsi="Calibri" w:cs="Arial"/>
                <w:iCs/>
                <w:sz w:val="18"/>
                <w:szCs w:val="18"/>
              </w:rPr>
              <w:t>à la bibliothèque de l’UFR ARSH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. Veuillez néanmoins vous référer </w:t>
            </w:r>
            <w:r w:rsidRPr="00F56964">
              <w:rPr>
                <w:rFonts w:ascii="Calibri" w:hAnsi="Calibri" w:cs="Arial"/>
                <w:iCs/>
                <w:sz w:val="18"/>
                <w:szCs w:val="18"/>
              </w:rPr>
              <w:t>en priorité</w:t>
            </w:r>
            <w:r w:rsidRPr="00D07A74">
              <w:rPr>
                <w:rFonts w:ascii="Calibri" w:hAnsi="Calibri" w:cs="Arial"/>
                <w:iCs/>
                <w:sz w:val="18"/>
                <w:szCs w:val="18"/>
              </w:rPr>
              <w:t xml:space="preserve"> aux consignes de votre directeur de recherche.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E64F06" w:rsidP="009D66E1">
            <w:pPr>
              <w:ind w:right="227"/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216000" cy="216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l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ments obligatoires du m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smallCaps/>
                <w:position w:val="6"/>
                <w:sz w:val="22"/>
                <w:szCs w:val="22"/>
              </w:rPr>
              <w:t>moire</w:t>
            </w:r>
          </w:p>
          <w:p w:rsidR="004F0795" w:rsidRPr="00D07A74" w:rsidRDefault="004F0795" w:rsidP="009D66E1">
            <w:pPr>
              <w:ind w:right="227"/>
              <w:rPr>
                <w:rFonts w:ascii="Calibri" w:hAnsi="Calibri" w:cs="Arial"/>
                <w:sz w:val="18"/>
                <w:szCs w:val="18"/>
              </w:rPr>
            </w:pP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Couverture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et </w:t>
            </w: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page de titre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(qui sont identiques, la couverture pouvant comp</w:t>
            </w:r>
            <w:r w:rsidR="00BF5352">
              <w:rPr>
                <w:rFonts w:ascii="Calibri" w:hAnsi="Calibri" w:cs="Arial"/>
                <w:sz w:val="18"/>
                <w:szCs w:val="18"/>
              </w:rPr>
              <w:t>orter en plus une illustration)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Logos de l’UFR </w:t>
            </w:r>
            <w:r w:rsidR="00E00C8F">
              <w:rPr>
                <w:rFonts w:ascii="Calibri" w:hAnsi="Calibri" w:cs="Arial"/>
                <w:sz w:val="18"/>
                <w:szCs w:val="18"/>
              </w:rPr>
              <w:t>AR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SH, éventuellement du centre de recherche (à télécharger sur le site de l’UFR)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Si co-tutelle, indiquer le nom de l’université et sa ville (logo, éventuellement)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Prénom NOM de l’auteur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Titre du mémoire (éventuellement, n</w:t>
            </w:r>
            <w:r w:rsidR="00ED1216">
              <w:rPr>
                <w:rFonts w:ascii="Calibri" w:hAnsi="Calibri" w:cs="Arial"/>
                <w:sz w:val="18"/>
                <w:szCs w:val="18"/>
              </w:rPr>
              <w:t>uméro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de volume)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 w:rsidRP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Mémoire de Master 1 ou 2 « Sciences humaines et sociales »</w:t>
            </w:r>
            <w:r w:rsidR="00F92ACD">
              <w:rPr>
                <w:rFonts w:ascii="Calibri" w:hAnsi="Calibri" w:cs="Arial"/>
                <w:sz w:val="18"/>
                <w:szCs w:val="18"/>
              </w:rPr>
              <w:t>,</w:t>
            </w:r>
            <w:r w:rsidR="007F3CDA">
              <w:rPr>
                <w:rFonts w:ascii="Calibri" w:hAnsi="Calibri" w:cs="Arial"/>
                <w:sz w:val="18"/>
                <w:szCs w:val="18"/>
              </w:rPr>
              <w:t xml:space="preserve"> Mention 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et </w:t>
            </w:r>
            <w:r w:rsidR="00ED1216">
              <w:rPr>
                <w:rFonts w:ascii="Calibri" w:hAnsi="Calibri" w:cs="Arial"/>
                <w:sz w:val="18"/>
                <w:szCs w:val="18"/>
              </w:rPr>
              <w:t>Parcours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 w:rsidRP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Prénom NOM du directeur de mémoire 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ED1216">
              <w:rPr>
                <w:rFonts w:ascii="Calibri" w:hAnsi="Calibri" w:cs="Arial"/>
                <w:sz w:val="18"/>
                <w:szCs w:val="18"/>
              </w:rPr>
              <w:t>Année universitaire : 20..-20..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Corps du mémoire 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Sommaire (en début de mémoire) et/ou table des matières (en fin de mémoire)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Table des annexes</w:t>
            </w:r>
          </w:p>
          <w:p w:rsidR="004F0795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>Annexes</w:t>
            </w:r>
          </w:p>
          <w:p w:rsidR="00064F26" w:rsidRPr="00D07A74" w:rsidRDefault="00064F26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Sources et bibliographie</w:t>
            </w:r>
          </w:p>
          <w:p w:rsidR="004F0795" w:rsidRPr="00D07A74" w:rsidRDefault="004F0795" w:rsidP="009D66E1">
            <w:pPr>
              <w:ind w:right="227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D07A74">
              <w:rPr>
                <w:rFonts w:ascii="Calibri" w:hAnsi="Calibri" w:cs="Arial"/>
                <w:b/>
                <w:sz w:val="18"/>
                <w:szCs w:val="18"/>
              </w:rPr>
              <w:t>4</w:t>
            </w:r>
            <w:r w:rsidRPr="00D07A74">
              <w:rPr>
                <w:rFonts w:ascii="Calibri" w:hAnsi="Calibri" w:cs="Arial"/>
                <w:b/>
                <w:sz w:val="18"/>
                <w:szCs w:val="18"/>
                <w:vertAlign w:val="superscript"/>
              </w:rPr>
              <w:t>e</w:t>
            </w:r>
            <w:r w:rsidRPr="00D07A74">
              <w:rPr>
                <w:rFonts w:ascii="Calibri" w:hAnsi="Calibri" w:cs="Arial"/>
                <w:b/>
                <w:sz w:val="18"/>
                <w:szCs w:val="18"/>
              </w:rPr>
              <w:t xml:space="preserve"> de couverture :</w:t>
            </w:r>
          </w:p>
          <w:p w:rsidR="004F0795" w:rsidRPr="00D07A74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Résumé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(300 mots environ</w:t>
            </w:r>
            <w:r w:rsidR="00064F26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="004F0795"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en français et en anglais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ou une autre langue vivante en fonction du sujet du mémoire)</w:t>
            </w:r>
          </w:p>
          <w:p w:rsidR="004F0795" w:rsidRDefault="00A11F63" w:rsidP="009D66E1">
            <w:pPr>
              <w:ind w:left="170" w:right="227" w:hanging="17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F7ABA">
              <w:rPr>
                <w:rFonts w:ascii="Calibri" w:hAnsi="Calibri" w:cs="Arial"/>
                <w:bCs/>
                <w:smallCaps/>
                <w:color w:val="D24837"/>
                <w:sz w:val="18"/>
                <w:szCs w:val="18"/>
              </w:rPr>
              <w:sym w:font="Wingdings 2" w:char="F0B7"/>
            </w:r>
            <w:r w:rsidR="00EF7AA5">
              <w:rPr>
                <w:rFonts w:ascii="Calibri" w:hAnsi="Calibri" w:cs="Arial"/>
                <w:bCs/>
                <w:smallCaps/>
                <w:sz w:val="18"/>
                <w:szCs w:val="18"/>
              </w:rPr>
              <w:t> </w:t>
            </w:r>
            <w:r w:rsidR="004F0795" w:rsidRPr="00C8747C">
              <w:rPr>
                <w:rFonts w:ascii="Calibri" w:hAnsi="Calibri" w:cs="Arial"/>
                <w:b/>
                <w:bCs/>
                <w:sz w:val="18"/>
                <w:szCs w:val="18"/>
              </w:rPr>
              <w:t>Mots clés</w:t>
            </w:r>
            <w:r w:rsidR="004F0795" w:rsidRPr="00C8747C">
              <w:rPr>
                <w:rFonts w:ascii="Calibri" w:hAnsi="Calibri" w:cs="Arial"/>
                <w:sz w:val="18"/>
                <w:szCs w:val="18"/>
              </w:rPr>
              <w:t xml:space="preserve"> (5 à 10, </w:t>
            </w:r>
            <w:r w:rsidR="004F0795" w:rsidRPr="00C8747C">
              <w:rPr>
                <w:rFonts w:ascii="Calibri" w:hAnsi="Calibri" w:cs="Arial"/>
                <w:b/>
                <w:sz w:val="18"/>
                <w:szCs w:val="18"/>
              </w:rPr>
              <w:t>en</w:t>
            </w:r>
            <w:r w:rsidR="004F0795" w:rsidRPr="00C8747C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français et en anglais</w:t>
            </w:r>
            <w:r w:rsidR="004F0795" w:rsidRPr="00C8747C">
              <w:rPr>
                <w:rFonts w:ascii="Calibri" w:hAnsi="Calibri" w:cs="Arial"/>
                <w:sz w:val="18"/>
                <w:szCs w:val="18"/>
              </w:rPr>
              <w:t xml:space="preserve"> ou une autre langue vivante en fonction du sujet du mémoire)</w:t>
            </w:r>
          </w:p>
          <w:p w:rsidR="00DA5429" w:rsidRPr="00C8747C" w:rsidRDefault="00DA5429" w:rsidP="009D66E1">
            <w:pPr>
              <w:ind w:left="170" w:right="227" w:hanging="170"/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F0795" w:rsidRPr="00D07A74" w:rsidRDefault="009519E6" w:rsidP="009D66E1">
            <w:pPr>
              <w:spacing w:after="120"/>
              <w:ind w:right="227"/>
              <w:jc w:val="center"/>
              <w:rPr>
                <w:rFonts w:ascii="Calibri" w:hAnsi="Calibri" w:cs="Arial"/>
                <w:b/>
                <w:iCs/>
                <w:smallCap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1D44405" wp14:editId="47421DA0">
                  <wp:extent cx="216000" cy="216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 xml:space="preserve">aide </w:t>
            </w:r>
            <w:r w:rsidR="00941DA5" w:rsidRPr="009519E6">
              <w:rPr>
                <w:rFonts w:ascii="Calibri" w:hAnsi="Calibri" w:cs="Arial"/>
                <w:b/>
                <w:iCs/>
                <w:smallCaps/>
                <w:position w:val="6"/>
                <w:sz w:val="18"/>
                <w:szCs w:val="22"/>
              </w:rPr>
              <w:t>À</w:t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 xml:space="preserve"> la mise en page des m</w:t>
            </w:r>
            <w:r w:rsidR="00ED1216" w:rsidRPr="009519E6">
              <w:rPr>
                <w:rFonts w:ascii="Calibri" w:hAnsi="Calibri" w:cs="Arial"/>
                <w:b/>
                <w:smallCaps/>
                <w:position w:val="6"/>
                <w:sz w:val="18"/>
                <w:szCs w:val="18"/>
              </w:rPr>
              <w:t>É</w:t>
            </w:r>
            <w:r w:rsidR="004F0795" w:rsidRPr="009519E6">
              <w:rPr>
                <w:rFonts w:ascii="Calibri" w:hAnsi="Calibri" w:cs="Arial"/>
                <w:b/>
                <w:iCs/>
                <w:smallCaps/>
                <w:position w:val="6"/>
                <w:sz w:val="22"/>
                <w:szCs w:val="22"/>
              </w:rPr>
              <w:t>moires</w:t>
            </w:r>
          </w:p>
          <w:p w:rsidR="00C85C42" w:rsidRPr="00D07A74" w:rsidRDefault="00064F26" w:rsidP="00941DA5">
            <w:pPr>
              <w:pStyle w:val="Corpsdetexte"/>
              <w:ind w:right="227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18"/>
                <w:szCs w:val="18"/>
              </w:rPr>
              <w:t>Une</w:t>
            </w:r>
            <w:r w:rsidR="00F92ACD">
              <w:rPr>
                <w:rFonts w:ascii="Calibri" w:hAnsi="Calibri" w:cs="Arial"/>
                <w:sz w:val="18"/>
                <w:szCs w:val="18"/>
              </w:rPr>
              <w:t xml:space="preserve"> séance de prise en main des modèles de mémoire </w:t>
            </w:r>
            <w:r>
              <w:rPr>
                <w:rFonts w:ascii="Calibri" w:hAnsi="Calibri" w:cs="Arial"/>
                <w:sz w:val="18"/>
                <w:szCs w:val="18"/>
              </w:rPr>
              <w:t>a</w:t>
            </w:r>
            <w:r w:rsidR="00F92ACD">
              <w:rPr>
                <w:rFonts w:ascii="Calibri" w:hAnsi="Calibri" w:cs="Arial"/>
                <w:sz w:val="18"/>
                <w:szCs w:val="18"/>
              </w:rPr>
              <w:t xml:space="preserve"> lieu en fin de premier semestre.</w:t>
            </w:r>
            <w:r w:rsidR="004F0795"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393F83">
              <w:rPr>
                <w:rFonts w:ascii="Calibri" w:hAnsi="Calibri" w:cs="Arial"/>
                <w:sz w:val="18"/>
                <w:szCs w:val="18"/>
              </w:rPr>
              <w:t>Néanmoins, s</w:t>
            </w:r>
            <w:r w:rsidR="00F92ACD">
              <w:rPr>
                <w:rFonts w:ascii="Calibri" w:hAnsi="Calibri" w:cs="Arial"/>
                <w:sz w:val="18"/>
                <w:szCs w:val="18"/>
              </w:rPr>
              <w:t>i des difficultés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d’ordre formel vous empêchent de progresser, </w:t>
            </w:r>
            <w:r w:rsidR="00941DA5">
              <w:rPr>
                <w:rFonts w:ascii="Calibri" w:hAnsi="Calibri" w:cs="Arial"/>
                <w:sz w:val="18"/>
                <w:szCs w:val="18"/>
              </w:rPr>
              <w:t>vous pouvez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contacter l</w:t>
            </w:r>
            <w:r w:rsidR="00BF2D65">
              <w:rPr>
                <w:rFonts w:ascii="Calibri" w:hAnsi="Calibri" w:cs="Arial"/>
                <w:sz w:val="18"/>
                <w:szCs w:val="18"/>
              </w:rPr>
              <w:t>a</w:t>
            </w:r>
            <w:r w:rsidR="00393F83">
              <w:rPr>
                <w:rFonts w:ascii="Calibri" w:hAnsi="Calibri" w:cs="Arial"/>
                <w:sz w:val="18"/>
                <w:szCs w:val="18"/>
              </w:rPr>
              <w:t xml:space="preserve"> documentaliste du </w:t>
            </w:r>
            <w:r w:rsidR="00BF2D65">
              <w:rPr>
                <w:rFonts w:ascii="Calibri" w:hAnsi="Calibri" w:cs="Arial"/>
                <w:sz w:val="18"/>
                <w:szCs w:val="18"/>
              </w:rPr>
              <w:t>service IST</w:t>
            </w:r>
            <w:r w:rsidR="00393F83">
              <w:rPr>
                <w:rFonts w:ascii="Calibri" w:hAnsi="Calibri" w:cs="Arial"/>
                <w:sz w:val="18"/>
                <w:szCs w:val="18"/>
              </w:rPr>
              <w:t>.</w:t>
            </w:r>
          </w:p>
        </w:tc>
        <w:tc>
          <w:tcPr>
            <w:tcW w:w="5420" w:type="dxa"/>
          </w:tcPr>
          <w:p w:rsidR="00C85C42" w:rsidRPr="007239EC" w:rsidRDefault="00074D9B" w:rsidP="0072294B">
            <w:pPr>
              <w:pStyle w:val="Titrecolonnes"/>
            </w:pPr>
            <w:r w:rsidRPr="007239EC">
              <w:t xml:space="preserve">le </w:t>
            </w:r>
            <w:r w:rsidR="00C85C42" w:rsidRPr="007239EC">
              <w:t>master «</w:t>
            </w:r>
            <w:r w:rsidR="00F23DC8">
              <w:t> </w:t>
            </w:r>
            <w:r w:rsidR="00C85C42" w:rsidRPr="007239EC">
              <w:t>sciences humaines et sociales</w:t>
            </w:r>
            <w:r w:rsidR="00F23DC8">
              <w:t> </w:t>
            </w:r>
            <w:r w:rsidR="00C85C42" w:rsidRPr="007239EC">
              <w:t>»</w:t>
            </w:r>
          </w:p>
          <w:p w:rsidR="007F3CDA" w:rsidRPr="007E3DC3" w:rsidRDefault="00941DA5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hAnsi="Calibri"/>
                <w:b/>
                <w:sz w:val="18"/>
                <w:szCs w:val="18"/>
              </w:rPr>
              <w:t>HISTOIRE</w:t>
            </w:r>
          </w:p>
          <w:p w:rsidR="007F3CDA" w:rsidRPr="007E3DC3" w:rsidRDefault="007F3CDA" w:rsidP="007F3CDA">
            <w:pPr>
              <w:ind w:left="404" w:hanging="142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 culturelle, politique et des échanges internationaux du Moyen</w:t>
            </w:r>
            <w:r w:rsidR="002B1D31"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 â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ge à nos jours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 appliquée : société, environnement, territoires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Histoire, archéologie et sciences de l'Antiquité</w:t>
            </w:r>
          </w:p>
          <w:p w:rsidR="00941DA5" w:rsidRPr="00941DA5" w:rsidRDefault="00941DA5" w:rsidP="00941DA5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eastAsia="Dingbats" w:hAnsi="Calibri" w:cs="Calibri"/>
                <w:b/>
                <w:sz w:val="18"/>
                <w:szCs w:val="18"/>
              </w:rPr>
              <w:t>H</w:t>
            </w:r>
            <w:r w:rsidR="002B1D31" w:rsidRPr="007E3DC3">
              <w:rPr>
                <w:rFonts w:ascii="Calibri" w:hAnsi="Calibri"/>
                <w:b/>
                <w:sz w:val="18"/>
                <w:szCs w:val="18"/>
              </w:rPr>
              <w:t>ISTOIRE DE L’ART</w:t>
            </w:r>
          </w:p>
          <w:p w:rsidR="007F3CDA" w:rsidRPr="007E3DC3" w:rsidRDefault="007F3CDA" w:rsidP="00C1454D">
            <w:pPr>
              <w:ind w:left="284"/>
              <w:rPr>
                <w:rFonts w:ascii="Calibri" w:eastAsia="Dingbats" w:hAnsi="Calibri" w:cs="Calibri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Parcours Histoire, technique et théorie des arts visuels</w:t>
            </w:r>
          </w:p>
          <w:p w:rsidR="007F3CDA" w:rsidRDefault="007F3CDA" w:rsidP="00C1454D">
            <w:pPr>
              <w:ind w:left="426" w:hanging="142"/>
              <w:rPr>
                <w:rFonts w:ascii="Calibri" w:hAnsi="Calibri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</w:t>
            </w:r>
            <w:r w:rsidRPr="007E3DC3">
              <w:rPr>
                <w:rFonts w:ascii="Calibri" w:hAnsi="Calibri"/>
                <w:sz w:val="18"/>
                <w:szCs w:val="18"/>
              </w:rPr>
              <w:t>arcours Métiers des musées, des monuments historiques et des sites</w:t>
            </w:r>
          </w:p>
          <w:p w:rsidR="00C1454D" w:rsidRPr="00C1454D" w:rsidRDefault="00C1454D" w:rsidP="00C1454D">
            <w:pPr>
              <w:pStyle w:val="Default"/>
              <w:ind w:left="284"/>
            </w:pPr>
            <w:r>
              <w:rPr>
                <w:rFonts w:ascii="Calibri" w:hAnsi="Calibri"/>
                <w:sz w:val="18"/>
                <w:szCs w:val="18"/>
              </w:rPr>
              <w:t xml:space="preserve">- </w:t>
            </w:r>
            <w:r>
              <w:rPr>
                <w:rFonts w:ascii="Calibri" w:hAnsi="Calibri" w:cs="Calibri"/>
                <w:sz w:val="18"/>
                <w:szCs w:val="18"/>
              </w:rPr>
              <w:t>Parcours Histoire de l'art et Sciences de l'Antiquité</w:t>
            </w:r>
          </w:p>
          <w:p w:rsidR="007E53EE" w:rsidRPr="007E3DC3" w:rsidRDefault="007E53EE" w:rsidP="009B6084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eastAsia="Dingbats" w:hAnsi="Calibri" w:cs="Calibri"/>
                <w:b/>
                <w:sz w:val="18"/>
                <w:szCs w:val="18"/>
              </w:rPr>
              <w:t>PHILOSOPHIE</w:t>
            </w:r>
          </w:p>
          <w:p w:rsidR="007F3CDA" w:rsidRPr="007E3DC3" w:rsidRDefault="007F3CDA" w:rsidP="00C1454D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</w:t>
            </w:r>
            <w:r w:rsidRPr="007E3DC3">
              <w:rPr>
                <w:rFonts w:ascii="Calibri" w:eastAsia="Dingbats" w:hAnsi="Calibri" w:cs="Calibri"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Parcours Philosophie pratique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- Parcours </w:t>
            </w:r>
            <w:r w:rsidR="00206013">
              <w:rPr>
                <w:rFonts w:ascii="Calibri" w:eastAsia="Dingbats" w:hAnsi="Calibri" w:cs="Dingbats"/>
                <w:sz w:val="18"/>
                <w:szCs w:val="18"/>
              </w:rPr>
              <w:t xml:space="preserve">Philosophie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des sciences</w:t>
            </w:r>
          </w:p>
          <w:p w:rsidR="007F3CDA" w:rsidRPr="007E3DC3" w:rsidRDefault="007F3CDA" w:rsidP="007F3CDA">
            <w:pPr>
              <w:ind w:left="284"/>
              <w:rPr>
                <w:rFonts w:ascii="Calibri" w:eastAsia="Dingbats" w:hAnsi="Calibri" w:cs="Dingbats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 Philosophie ancienne et sciences de l’Antiquité</w:t>
            </w:r>
          </w:p>
          <w:p w:rsidR="00941DA5" w:rsidRPr="00941DA5" w:rsidRDefault="00941DA5" w:rsidP="00941DA5">
            <w:pPr>
              <w:pStyle w:val="StyleCalibri8ptGauche04cmDroite04cmMotifTr"/>
              <w:shd w:val="clear" w:color="auto" w:fill="FFFFFF"/>
              <w:tabs>
                <w:tab w:val="left" w:pos="397"/>
              </w:tabs>
              <w:ind w:left="0" w:firstLine="0"/>
              <w:rPr>
                <w:b w:val="0"/>
                <w:sz w:val="18"/>
                <w:szCs w:val="18"/>
                <w:lang w:eastAsia="fr-FR"/>
              </w:rPr>
            </w:pPr>
          </w:p>
          <w:p w:rsidR="007F3CDA" w:rsidRPr="007E3DC3" w:rsidRDefault="007F3CDA" w:rsidP="007F3CDA">
            <w:pPr>
              <w:rPr>
                <w:rFonts w:ascii="Calibri" w:hAnsi="Calibri"/>
                <w:b/>
                <w:sz w:val="18"/>
                <w:szCs w:val="18"/>
              </w:rPr>
            </w:pPr>
            <w:r w:rsidRPr="007E3DC3">
              <w:rPr>
                <w:rFonts w:ascii="Calibri" w:hAnsi="Calibri"/>
                <w:b/>
                <w:sz w:val="18"/>
                <w:szCs w:val="18"/>
              </w:rPr>
              <w:t>MÉTIERS DU LIVRE ET DE L'ÉDITION</w:t>
            </w:r>
          </w:p>
          <w:p w:rsidR="00CA1DEC" w:rsidRPr="007E3DC3" w:rsidRDefault="007F3CDA" w:rsidP="00941DA5">
            <w:pPr>
              <w:ind w:left="284"/>
              <w:rPr>
                <w:rFonts w:ascii="Calibri" w:hAnsi="Calibri" w:cs="Arial"/>
                <w:sz w:val="18"/>
                <w:szCs w:val="18"/>
              </w:rPr>
            </w:pP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- Parcours</w:t>
            </w:r>
            <w:r w:rsidRPr="007E3DC3">
              <w:rPr>
                <w:rFonts w:ascii="Calibri" w:eastAsia="Dingbats" w:hAnsi="Calibri" w:cs="Dingbats"/>
                <w:bCs/>
                <w:sz w:val="18"/>
                <w:szCs w:val="18"/>
              </w:rPr>
              <w:t xml:space="preserve"> 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>Métier</w:t>
            </w:r>
            <w:r w:rsidR="000931A4">
              <w:rPr>
                <w:rFonts w:ascii="Calibri" w:eastAsia="Dingbats" w:hAnsi="Calibri" w:cs="Dingbats"/>
                <w:sz w:val="18"/>
                <w:szCs w:val="18"/>
              </w:rPr>
              <w:t>s</w:t>
            </w:r>
            <w:r w:rsidRPr="007E3DC3">
              <w:rPr>
                <w:rFonts w:ascii="Calibri" w:eastAsia="Dingbats" w:hAnsi="Calibri" w:cs="Dingbats"/>
                <w:sz w:val="18"/>
                <w:szCs w:val="18"/>
              </w:rPr>
              <w:t xml:space="preserve"> des bibliothèques</w:t>
            </w:r>
          </w:p>
          <w:p w:rsidR="005F5E48" w:rsidRPr="007E3DC3" w:rsidRDefault="005F5E48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Pr="007E3DC3" w:rsidRDefault="00941DA5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501477" w:rsidRPr="007E3DC3" w:rsidRDefault="00501477" w:rsidP="00FE2F01">
            <w:pPr>
              <w:ind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941DA5" w:rsidRDefault="00A23FDD" w:rsidP="00CA1DEC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  <w:r w:rsidRPr="00941DA5">
              <w:rPr>
                <w:rFonts w:ascii="Calibri" w:hAnsi="Calibri" w:cs="Arial"/>
                <w:sz w:val="16"/>
                <w:szCs w:val="16"/>
                <w:vertAlign w:val="superscript"/>
              </w:rPr>
              <w:t>1</w:t>
            </w:r>
            <w:r w:rsidR="00944390">
              <w:rPr>
                <w:rFonts w:ascii="Calibri" w:hAnsi="Calibri" w:cs="Arial"/>
                <w:sz w:val="16"/>
                <w:szCs w:val="16"/>
                <w:vertAlign w:val="superscript"/>
              </w:rPr>
              <w:t> </w:t>
            </w:r>
            <w:r w:rsidR="00941DA5" w:rsidRPr="00941DA5">
              <w:rPr>
                <w:rFonts w:ascii="Calibri" w:hAnsi="Calibri" w:cs="Arial"/>
                <w:i/>
                <w:sz w:val="16"/>
                <w:szCs w:val="16"/>
              </w:rPr>
              <w:t xml:space="preserve">Site pédagogique </w:t>
            </w:r>
            <w:r w:rsidR="00330F4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MEM</w:t>
            </w:r>
            <w:r w:rsidR="000C4237">
              <w:rPr>
                <w:rFonts w:ascii="Calibri" w:hAnsi="Calibri" w:cs="Arial"/>
                <w:b/>
                <w:i/>
                <w:sz w:val="16"/>
                <w:szCs w:val="16"/>
              </w:rPr>
              <w:t>AR</w:t>
            </w:r>
            <w:r w:rsidR="00330F4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SH</w:t>
            </w:r>
            <w:r w:rsidR="00941DA5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944390">
              <w:rPr>
                <w:rFonts w:ascii="Calibri" w:hAnsi="Calibri" w:cs="Arial"/>
                <w:i/>
                <w:sz w:val="16"/>
                <w:szCs w:val="16"/>
              </w:rPr>
              <w:t xml:space="preserve">dédié au mémoire de Master </w:t>
            </w:r>
            <w:r w:rsidR="00941DA5">
              <w:rPr>
                <w:rFonts w:ascii="Calibri" w:hAnsi="Calibri" w:cs="Arial"/>
                <w:i/>
                <w:sz w:val="16"/>
                <w:szCs w:val="16"/>
              </w:rPr>
              <w:t>(authentification requise)</w:t>
            </w:r>
            <w:r w:rsidR="00330F4A" w:rsidRPr="00941DA5">
              <w:rPr>
                <w:rFonts w:ascii="Calibri" w:hAnsi="Calibri" w:cs="Arial"/>
                <w:i/>
                <w:sz w:val="16"/>
                <w:szCs w:val="16"/>
              </w:rPr>
              <w:t> :</w:t>
            </w:r>
          </w:p>
          <w:p w:rsidR="00501477" w:rsidRDefault="00C223AF" w:rsidP="00CA1DEC">
            <w:pPr>
              <w:ind w:left="227" w:right="227"/>
              <w:jc w:val="both"/>
              <w:rPr>
                <w:rStyle w:val="Lienhypertexte"/>
                <w:rFonts w:ascii="Calibri" w:hAnsi="Calibri" w:cs="Arial"/>
                <w:i/>
                <w:sz w:val="16"/>
                <w:szCs w:val="16"/>
              </w:rPr>
            </w:pPr>
            <w:hyperlink r:id="rId9" w:history="1">
              <w:r w:rsidR="00206013">
                <w:rPr>
                  <w:rStyle w:val="Lienhypertexte"/>
                  <w:rFonts w:ascii="Calibri" w:hAnsi="Calibri" w:cs="Arial"/>
                  <w:i/>
                  <w:sz w:val="16"/>
                  <w:szCs w:val="16"/>
                </w:rPr>
                <w:t>https://cours.univ-grenoble-alpes.fr/course/view.php?id=3806</w:t>
              </w:r>
            </w:hyperlink>
          </w:p>
          <w:p w:rsidR="003F7ABA" w:rsidRPr="00941DA5" w:rsidRDefault="003F7ABA" w:rsidP="00CA1DEC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  <w:p w:rsidR="002079D0" w:rsidRDefault="00BF27AE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1289685</wp:posOffset>
                  </wp:positionV>
                  <wp:extent cx="2719705" cy="693420"/>
                  <wp:effectExtent l="0" t="0" r="0" b="0"/>
                  <wp:wrapTopAndBottom/>
                  <wp:docPr id="54" name="Image 54" descr="Logo DU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ogo DU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2F01">
              <w:rPr>
                <w:rFonts w:ascii="Calibri" w:hAnsi="Calibri" w:cs="Arial"/>
                <w:sz w:val="16"/>
                <w:szCs w:val="16"/>
                <w:vertAlign w:val="superscript"/>
              </w:rPr>
              <w:t>2</w:t>
            </w:r>
            <w:r w:rsidR="00944390">
              <w:rPr>
                <w:rFonts w:ascii="Calibri" w:hAnsi="Calibri" w:cs="Arial"/>
                <w:sz w:val="16"/>
                <w:szCs w:val="16"/>
                <w:vertAlign w:val="superscript"/>
              </w:rPr>
              <w:t> 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L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e</w:t>
            </w:r>
            <w:r w:rsidR="00944390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portail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6D66BA" w:rsidRPr="00944390">
              <w:rPr>
                <w:rFonts w:ascii="Calibri" w:hAnsi="Calibri" w:cs="Arial"/>
                <w:b/>
                <w:i/>
                <w:sz w:val="16"/>
                <w:szCs w:val="16"/>
              </w:rPr>
              <w:t>DUMAS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(Dépôt Universitaire de Mémoires Après Soutenance) </w:t>
            </w:r>
            <w:hyperlink r:id="rId11" w:history="1">
              <w:r w:rsidR="00CF411F">
                <w:rPr>
                  <w:rStyle w:val="Lienhypertexte"/>
                  <w:rFonts w:ascii="Calibri" w:hAnsi="Calibri" w:cs="Arial"/>
                  <w:i/>
                  <w:sz w:val="16"/>
                  <w:szCs w:val="16"/>
                </w:rPr>
                <w:t>https://dumas.ccsd.cnrs.fr</w:t>
              </w:r>
            </w:hyperlink>
            <w:r w:rsidR="006D66BA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est une initiative de l’UFR </w:t>
            </w:r>
            <w:r w:rsidR="00E00C8F">
              <w:rPr>
                <w:rFonts w:ascii="Calibri" w:hAnsi="Calibri" w:cs="Arial"/>
                <w:i/>
                <w:sz w:val="16"/>
                <w:szCs w:val="16"/>
              </w:rPr>
              <w:t xml:space="preserve">Arts &amp;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Sciences humaines de l’U</w:t>
            </w:r>
            <w:r w:rsidR="006D66BA">
              <w:rPr>
                <w:rFonts w:ascii="Calibri" w:hAnsi="Calibri" w:cs="Arial"/>
                <w:i/>
                <w:sz w:val="16"/>
                <w:szCs w:val="16"/>
              </w:rPr>
              <w:t>GA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. Portail de HAL (Hyper Article en Ligne),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est hébergé par le CCSD (Centre pour la Communication Scientifique Directe), </w:t>
            </w:r>
            <w:r w:rsidR="00BC0FDE" w:rsidRPr="00BC0FDE">
              <w:rPr>
                <w:rFonts w:ascii="Calibri" w:hAnsi="Calibri" w:cs="Arial"/>
                <w:i/>
                <w:sz w:val="16"/>
                <w:szCs w:val="16"/>
              </w:rPr>
              <w:t>unité mixte de service (UMS3668)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 xml:space="preserve"> du CNRS, </w:t>
            </w:r>
            <w:r w:rsidR="00BC0FDE" w:rsidRPr="00BC0FDE">
              <w:rPr>
                <w:rFonts w:ascii="Calibri" w:hAnsi="Calibri" w:cs="Arial"/>
                <w:i/>
                <w:sz w:val="16"/>
                <w:szCs w:val="16"/>
              </w:rPr>
              <w:t>acteur majeur de la politique nationale en faveur du libre accès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.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accueille les travaux d’étudiants </w:t>
            </w:r>
            <w:r w:rsidR="00DC0D0D">
              <w:rPr>
                <w:rFonts w:ascii="Calibri" w:hAnsi="Calibri" w:cs="Arial"/>
                <w:i/>
                <w:sz w:val="16"/>
                <w:szCs w:val="16"/>
              </w:rPr>
              <w:t xml:space="preserve">à partir du 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>niveau bac+4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 xml:space="preserve">. Ils </w:t>
            </w:r>
            <w:r w:rsidR="00DC0D0D">
              <w:rPr>
                <w:rFonts w:ascii="Calibri" w:hAnsi="Calibri" w:cs="Arial"/>
                <w:i/>
                <w:sz w:val="16"/>
                <w:szCs w:val="16"/>
              </w:rPr>
              <w:t>sont déposés par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de</w:t>
            </w:r>
            <w:r w:rsidR="006D66BA">
              <w:rPr>
                <w:rFonts w:ascii="Calibri" w:hAnsi="Calibri" w:cs="Arial"/>
                <w:i/>
                <w:sz w:val="16"/>
                <w:szCs w:val="16"/>
              </w:rPr>
              <w:t>s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structures de documentation, d’enseignement et de recherche qui souhaitent les valoriser. </w:t>
            </w:r>
            <w:r w:rsidR="00BC0FDE">
              <w:rPr>
                <w:rFonts w:ascii="Calibri" w:hAnsi="Calibri" w:cs="Arial"/>
                <w:i/>
                <w:sz w:val="16"/>
                <w:szCs w:val="16"/>
              </w:rPr>
              <w:t>Il</w:t>
            </w:r>
            <w:r w:rsidR="006D66BA"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diffuse les travaux à un niveau Internet.</w:t>
            </w:r>
            <w:r w:rsidR="002079D0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2079D0" w:rsidRDefault="002079D0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2079D0" w:rsidRDefault="002079D0" w:rsidP="00944390">
            <w:pPr>
              <w:ind w:left="227" w:righ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FE2F01" w:rsidRPr="007239EC" w:rsidRDefault="00FE2F01" w:rsidP="00944390">
            <w:pPr>
              <w:ind w:left="227" w:right="227"/>
              <w:jc w:val="both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5443" w:type="dxa"/>
            <w:shd w:val="clear" w:color="auto" w:fill="D5DCE4" w:themeFill="text2" w:themeFillTint="33"/>
          </w:tcPr>
          <w:p w:rsidR="008D1DBA" w:rsidRPr="008D1DBA" w:rsidRDefault="008D1DBA" w:rsidP="00B64729">
            <w:pPr>
              <w:pStyle w:val="Titre1"/>
              <w:numPr>
                <w:ilvl w:val="0"/>
                <w:numId w:val="0"/>
              </w:numPr>
              <w:shd w:val="clear" w:color="auto" w:fill="2A2E46"/>
              <w:ind w:left="-50" w:right="-102"/>
              <w:rPr>
                <w:rFonts w:ascii="Calibri" w:hAnsi="Calibri" w:cs="Arial"/>
                <w:sz w:val="44"/>
                <w:szCs w:val="44"/>
              </w:rPr>
            </w:pPr>
            <w:r w:rsidRPr="008D1DBA">
              <w:rPr>
                <w:rFonts w:ascii="Calibri" w:hAnsi="Calibri" w:cs="Arial"/>
                <w:sz w:val="44"/>
                <w:szCs w:val="44"/>
              </w:rPr>
              <w:t>LE MÉMOIRE DE MASTER</w:t>
            </w:r>
          </w:p>
          <w:p w:rsidR="008D1DBA" w:rsidRDefault="008D1DBA" w:rsidP="008D1DBA"/>
          <w:p w:rsidR="008D1DBA" w:rsidRPr="008D1DBA" w:rsidRDefault="008D1DBA" w:rsidP="008D1DBA"/>
          <w:p w:rsidR="00C74708" w:rsidRPr="006E61F7" w:rsidRDefault="008D1DBA" w:rsidP="00B64729">
            <w:pPr>
              <w:ind w:left="-200"/>
              <w:rPr>
                <w:rFonts w:ascii="Calibri" w:hAnsi="Calibri" w:cs="Arial"/>
                <w:b/>
                <w:sz w:val="18"/>
                <w:szCs w:val="18"/>
              </w:rPr>
            </w:pPr>
            <w:r w:rsidRPr="006E61F7">
              <w:rPr>
                <w:noProof/>
                <w:lang w:eastAsia="fr-FR"/>
              </w:rPr>
              <w:drawing>
                <wp:inline distT="0" distB="0" distL="0" distR="0" wp14:anchorId="7176CCF6" wp14:editId="75A1E855">
                  <wp:extent cx="3565003" cy="151423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ock-photo-archive-d-render-illustration-161644145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79"/>
                          <a:stretch/>
                        </pic:blipFill>
                        <pic:spPr bwMode="auto">
                          <a:xfrm>
                            <a:off x="0" y="0"/>
                            <a:ext cx="3597579" cy="152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F27AE">
              <w:rPr>
                <w:noProof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4271010</wp:posOffset>
                  </wp:positionH>
                  <wp:positionV relativeFrom="paragraph">
                    <wp:posOffset>3167380</wp:posOffset>
                  </wp:positionV>
                  <wp:extent cx="2137410" cy="2754630"/>
                  <wp:effectExtent l="0" t="0" r="0" b="0"/>
                  <wp:wrapNone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97" t="20622" r="37550" b="56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1DA5" w:rsidRDefault="00941DA5" w:rsidP="00F568C2">
            <w:pPr>
              <w:jc w:val="center"/>
            </w:pPr>
          </w:p>
          <w:p w:rsidR="008D1DBA" w:rsidRDefault="008D1DBA" w:rsidP="00F568C2">
            <w:pPr>
              <w:jc w:val="center"/>
            </w:pPr>
          </w:p>
          <w:p w:rsidR="008D1DBA" w:rsidRDefault="008D1DBA" w:rsidP="008D1DBA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9F412A">
              <w:rPr>
                <w:rFonts w:ascii="Calibri" w:hAnsi="Calibri" w:cs="Arial"/>
                <w:sz w:val="18"/>
                <w:szCs w:val="18"/>
              </w:rPr>
              <w:t>Les mémoires du Master «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9F412A">
              <w:rPr>
                <w:rFonts w:ascii="Calibri" w:hAnsi="Calibri" w:cs="Arial"/>
                <w:sz w:val="18"/>
                <w:szCs w:val="18"/>
              </w:rPr>
              <w:t>Sciences humaines et sociales</w:t>
            </w:r>
            <w:r>
              <w:rPr>
                <w:rFonts w:ascii="Calibri" w:hAnsi="Calibri" w:cs="Arial"/>
                <w:sz w:val="18"/>
                <w:szCs w:val="18"/>
              </w:rPr>
              <w:t> »</w:t>
            </w:r>
            <w:r w:rsidRPr="009F412A">
              <w:rPr>
                <w:rFonts w:ascii="Calibri" w:hAnsi="Calibri" w:cs="Arial"/>
                <w:sz w:val="18"/>
                <w:szCs w:val="18"/>
              </w:rPr>
              <w:t xml:space="preserve"> soutenus au sein de l'UFR </w:t>
            </w:r>
            <w:r>
              <w:rPr>
                <w:rFonts w:ascii="Calibri" w:hAnsi="Calibri" w:cs="Arial"/>
                <w:sz w:val="18"/>
                <w:szCs w:val="18"/>
              </w:rPr>
              <w:t xml:space="preserve">Arts &amp; </w:t>
            </w:r>
            <w:r w:rsidRPr="009F412A">
              <w:rPr>
                <w:rFonts w:ascii="Calibri" w:hAnsi="Calibri" w:cs="Arial"/>
                <w:sz w:val="18"/>
                <w:szCs w:val="18"/>
              </w:rPr>
              <w:t xml:space="preserve">Sciences humaines sont </w:t>
            </w:r>
            <w:r w:rsidRPr="009F412A">
              <w:rPr>
                <w:rFonts w:ascii="Calibri" w:hAnsi="Calibri" w:cs="Arial"/>
                <w:b/>
                <w:sz w:val="18"/>
                <w:szCs w:val="18"/>
              </w:rPr>
              <w:t>conservés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9F412A">
              <w:rPr>
                <w:rFonts w:ascii="Calibri" w:hAnsi="Calibri" w:cs="Arial"/>
                <w:b/>
                <w:sz w:val="18"/>
                <w:szCs w:val="18"/>
              </w:rPr>
              <w:t>sous forme électronique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et référencés sur le site pédagogique </w:t>
            </w:r>
            <w:r w:rsidRPr="00330F4A">
              <w:rPr>
                <w:rFonts w:ascii="Calibri" w:hAnsi="Calibri" w:cs="Arial"/>
                <w:b/>
                <w:sz w:val="18"/>
                <w:szCs w:val="18"/>
              </w:rPr>
              <w:t>MEM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AR</w:t>
            </w:r>
            <w:r w:rsidRPr="00330F4A">
              <w:rPr>
                <w:rFonts w:ascii="Calibri" w:hAnsi="Calibri" w:cs="Arial"/>
                <w:b/>
                <w:sz w:val="18"/>
                <w:szCs w:val="18"/>
              </w:rPr>
              <w:t>SH</w:t>
            </w:r>
            <w:r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74708" w:rsidRDefault="00C74708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8D1DBA" w:rsidRDefault="008D1DBA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8D1DBA" w:rsidRDefault="008D1DBA" w:rsidP="00F568C2">
            <w:pPr>
              <w:ind w:left="227"/>
              <w:jc w:val="center"/>
              <w:rPr>
                <w:rFonts w:ascii="Calibri" w:hAnsi="Calibri" w:cs="Arial"/>
                <w:b/>
              </w:rPr>
            </w:pPr>
          </w:p>
          <w:p w:rsidR="00C85C42" w:rsidRPr="008D1DBA" w:rsidRDefault="00C238A2" w:rsidP="00B64729">
            <w:pPr>
              <w:shd w:val="clear" w:color="auto" w:fill="E84E0F"/>
              <w:ind w:left="-50" w:right="-102"/>
              <w:jc w:val="center"/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Archivag</w:t>
            </w:r>
            <w:r w:rsidR="00C85C42" w:rsidRPr="008D1DBA"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e</w:t>
            </w:r>
          </w:p>
          <w:p w:rsidR="008D1DBA" w:rsidRDefault="008D1DBA" w:rsidP="008D1DBA">
            <w:pPr>
              <w:ind w:left="227"/>
              <w:jc w:val="center"/>
              <w:rPr>
                <w:rFonts w:ascii="Calibri" w:hAnsi="Calibri" w:cs="Arial"/>
                <w:b/>
                <w:sz w:val="44"/>
                <w:szCs w:val="44"/>
                <w:shd w:val="clear" w:color="auto" w:fill="FFFFFF" w:themeFill="background1"/>
              </w:rPr>
            </w:pPr>
          </w:p>
          <w:p w:rsidR="00C85C42" w:rsidRPr="003F7ABA" w:rsidRDefault="00C238A2" w:rsidP="008D1DBA">
            <w:pPr>
              <w:ind w:left="227"/>
              <w:jc w:val="center"/>
              <w:rPr>
                <w:rFonts w:ascii="Calibri" w:hAnsi="Calibri" w:cs="Arial"/>
                <w:b/>
                <w:color w:val="323E4F" w:themeColor="text2" w:themeShade="BF"/>
                <w:sz w:val="44"/>
                <w:szCs w:val="44"/>
              </w:rPr>
            </w:pPr>
            <w:r>
              <w:rPr>
                <w:rFonts w:ascii="Calibri" w:hAnsi="Calibri" w:cs="Arial"/>
                <w:b/>
                <w:color w:val="323E4F" w:themeColor="text2" w:themeShade="BF"/>
                <w:sz w:val="44"/>
                <w:szCs w:val="44"/>
              </w:rPr>
              <w:t>&amp;</w:t>
            </w:r>
          </w:p>
          <w:p w:rsidR="006F5220" w:rsidRPr="008D1DBA" w:rsidRDefault="006F5220" w:rsidP="008D1DBA">
            <w:pPr>
              <w:ind w:left="227"/>
              <w:jc w:val="center"/>
              <w:rPr>
                <w:rFonts w:ascii="Calibri" w:hAnsi="Calibri" w:cs="Arial"/>
                <w:b/>
                <w:sz w:val="44"/>
                <w:szCs w:val="44"/>
              </w:rPr>
            </w:pPr>
          </w:p>
          <w:p w:rsidR="008D1DBA" w:rsidRDefault="00C238A2" w:rsidP="00B64729">
            <w:pPr>
              <w:shd w:val="clear" w:color="auto" w:fill="E84E0F"/>
              <w:ind w:left="-192" w:right="-102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D</w:t>
            </w:r>
            <w:r w:rsidR="00C85C42" w:rsidRPr="008D1DBA">
              <w:rPr>
                <w:rFonts w:ascii="Calibri" w:hAnsi="Calibri" w:cs="Arial"/>
                <w:b/>
                <w:color w:val="FFFFFF" w:themeColor="background1"/>
                <w:sz w:val="44"/>
                <w:szCs w:val="44"/>
              </w:rPr>
              <w:t>iffusion</w:t>
            </w:r>
          </w:p>
          <w:p w:rsidR="008D1DBA" w:rsidRPr="009F412A" w:rsidRDefault="008D1DBA" w:rsidP="008D1DBA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Default="008D1DBA" w:rsidP="006F4935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Default="008D1DBA" w:rsidP="008D1DBA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8D1DBA" w:rsidRPr="009F412A" w:rsidRDefault="008D1DBA" w:rsidP="00F568C2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</w:p>
          <w:p w:rsidR="00C85C42" w:rsidRPr="00D07A74" w:rsidRDefault="006E61F7" w:rsidP="00F568C2">
            <w:pPr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9310B5" wp14:editId="28F4CCF7">
                  <wp:extent cx="1278810" cy="640652"/>
                  <wp:effectExtent l="0" t="0" r="0" b="762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FR_ARSH_20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15" cy="64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C42" w:rsidRPr="00D07A74" w:rsidTr="00B61B80">
        <w:trPr>
          <w:trHeight w:val="10569"/>
          <w:jc w:val="center"/>
        </w:trPr>
        <w:tc>
          <w:tcPr>
            <w:tcW w:w="5421" w:type="dxa"/>
          </w:tcPr>
          <w:p w:rsidR="004F0795" w:rsidRPr="00D07A74" w:rsidRDefault="004F0795" w:rsidP="00D04CFD">
            <w:pPr>
              <w:pStyle w:val="Titrecolonnes"/>
              <w:ind w:right="227"/>
            </w:pPr>
            <w:r w:rsidRPr="00D07A74">
              <w:lastRenderedPageBreak/>
              <w:t>AVANT LA SOUTENANCE</w:t>
            </w:r>
          </w:p>
          <w:p w:rsidR="009C27DC" w:rsidRDefault="00556144" w:rsidP="00D04CFD">
            <w:pPr>
              <w:ind w:right="227"/>
              <w:jc w:val="center"/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</w:pPr>
            <w:r w:rsidRPr="00961275"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  <w:t xml:space="preserve">deux </w:t>
            </w:r>
            <w:r w:rsidR="003F7ABA" w:rsidRPr="00961275"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  <w:t>envois</w:t>
            </w:r>
            <w:r w:rsidR="00AE0DD2" w:rsidRPr="00961275"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  <w:t xml:space="preserve"> </w:t>
            </w:r>
            <w:r w:rsidR="009C27DC" w:rsidRPr="00961275"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  <w:t>obligatoire</w:t>
            </w:r>
            <w:r w:rsidR="003F7ABA" w:rsidRPr="00961275">
              <w:rPr>
                <w:rFonts w:ascii="Calibri" w:hAnsi="Calibri" w:cs="Arial"/>
                <w:b/>
                <w:bCs/>
                <w:caps/>
                <w:color w:val="E84E0F"/>
                <w:sz w:val="22"/>
                <w:szCs w:val="20"/>
              </w:rPr>
              <w:t>s</w:t>
            </w:r>
          </w:p>
          <w:p w:rsidR="00961275" w:rsidRPr="00991ACB" w:rsidRDefault="00961275" w:rsidP="00D04CFD">
            <w:pPr>
              <w:ind w:right="227"/>
              <w:jc w:val="center"/>
              <w:rPr>
                <w:rFonts w:ascii="Calibri" w:hAnsi="Calibri" w:cs="Arial"/>
                <w:bCs/>
                <w:caps/>
                <w:sz w:val="22"/>
                <w:szCs w:val="20"/>
              </w:rPr>
            </w:pPr>
          </w:p>
          <w:p w:rsidR="003F7ABA" w:rsidRPr="00961275" w:rsidRDefault="00961275" w:rsidP="003F7ABA">
            <w:pPr>
              <w:ind w:right="227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61275">
              <w:rPr>
                <w:rFonts w:ascii="Calibri" w:hAnsi="Calibri" w:cs="Calibri"/>
                <w:b/>
                <w:bCs/>
                <w:sz w:val="22"/>
                <w:szCs w:val="22"/>
              </w:rPr>
              <w:t>1. MÉMOIRE</w:t>
            </w:r>
          </w:p>
          <w:p w:rsidR="004F0795" w:rsidRPr="00066B4E" w:rsidRDefault="004F0795" w:rsidP="00D04CFD">
            <w:pPr>
              <w:ind w:right="227"/>
              <w:jc w:val="center"/>
              <w:rPr>
                <w:rFonts w:ascii="Calibri" w:hAnsi="Calibri" w:cs="Arial"/>
                <w:bCs/>
                <w:smallCaps/>
                <w:szCs w:val="16"/>
              </w:rPr>
            </w:pPr>
          </w:p>
          <w:p w:rsidR="00AA4BD2" w:rsidRPr="00991ACB" w:rsidRDefault="00AA4BD2" w:rsidP="00AA4BD2">
            <w:pPr>
              <w:shd w:val="clear" w:color="auto" w:fill="E84E0F"/>
              <w:ind w:right="227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</w:pPr>
            <w:r w:rsidRPr="00991ACB">
              <w:rPr>
                <w:rFonts w:ascii="Calibri" w:hAnsi="Calibri" w:cs="Calibri"/>
                <w:b/>
                <w:bCs/>
                <w:caps/>
                <w:color w:val="FFFFFF" w:themeColor="background1"/>
                <w:sz w:val="16"/>
                <w:szCs w:val="20"/>
              </w:rPr>
              <w:t>version Électronique</w:t>
            </w:r>
            <w:r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 xml:space="preserve"> (.doc .docx .odt)</w:t>
            </w:r>
          </w:p>
          <w:p w:rsidR="00AE0DD2" w:rsidRPr="00991ACB" w:rsidRDefault="00AE0DD2" w:rsidP="00AA4BD2">
            <w:pPr>
              <w:shd w:val="clear" w:color="auto" w:fill="E84E0F"/>
              <w:ind w:right="227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</w:pPr>
          </w:p>
          <w:p w:rsidR="00AE0DD2" w:rsidRPr="00991ACB" w:rsidRDefault="00AA4BD2" w:rsidP="00AA4BD2">
            <w:pPr>
              <w:shd w:val="clear" w:color="auto" w:fill="E84E0F"/>
              <w:ind w:right="227"/>
              <w:rPr>
                <w:rFonts w:ascii="Calibri" w:hAnsi="Calibri" w:cs="Calibri"/>
                <w:color w:val="FFFFFF" w:themeColor="background1"/>
                <w:sz w:val="18"/>
                <w:szCs w:val="20"/>
              </w:rPr>
            </w:pPr>
            <w:r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=&gt;</w:t>
            </w:r>
            <w:r w:rsidRPr="00991ACB"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  <w:t> </w:t>
            </w:r>
            <w:r w:rsidR="00AE0DD2" w:rsidRPr="00991ACB"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  <w:t>par</w:t>
            </w:r>
            <w:r w:rsidRPr="00991ACB"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  <w:t> </w:t>
            </w:r>
            <w:r w:rsidRPr="00991ACB">
              <w:rPr>
                <w:rFonts w:ascii="Calibri" w:hAnsi="Calibri" w:cs="Calibri"/>
                <w:color w:val="FFFFFF" w:themeColor="background1"/>
                <w:sz w:val="18"/>
                <w:szCs w:val="20"/>
              </w:rPr>
              <w:t>courriel ou</w:t>
            </w:r>
            <w:r w:rsidR="00AE0DD2" w:rsidRPr="00991ACB">
              <w:rPr>
                <w:rFonts w:ascii="Calibri" w:hAnsi="Calibri" w:cs="Calibri"/>
                <w:color w:val="FFFFFF" w:themeColor="background1"/>
                <w:sz w:val="18"/>
                <w:szCs w:val="20"/>
              </w:rPr>
              <w:t xml:space="preserve"> service d’envoi de fichiers lourds (</w:t>
            </w:r>
            <w:r w:rsidR="00C238A2">
              <w:rPr>
                <w:rFonts w:ascii="Calibri" w:hAnsi="Calibri" w:cs="Calibri"/>
                <w:i/>
                <w:color w:val="FFFFFF" w:themeColor="background1"/>
                <w:sz w:val="18"/>
                <w:szCs w:val="20"/>
              </w:rPr>
              <w:t>File Sender</w:t>
            </w:r>
            <w:r w:rsidR="00C238A2">
              <w:rPr>
                <w:rFonts w:ascii="Calibri" w:hAnsi="Calibri" w:cs="Calibri"/>
                <w:color w:val="FFFFFF" w:themeColor="background1"/>
                <w:sz w:val="18"/>
                <w:szCs w:val="20"/>
              </w:rPr>
              <w:t xml:space="preserve"> disponible sur votre intranet, LEO</w:t>
            </w:r>
            <w:r w:rsidRPr="00991ACB">
              <w:rPr>
                <w:rFonts w:ascii="Calibri" w:hAnsi="Calibri" w:cs="Calibri"/>
                <w:color w:val="FFFFFF" w:themeColor="background1"/>
                <w:sz w:val="18"/>
                <w:szCs w:val="20"/>
              </w:rPr>
              <w:t>)</w:t>
            </w:r>
          </w:p>
          <w:p w:rsidR="00AE0DD2" w:rsidRPr="00991ACB" w:rsidRDefault="00AE0DD2" w:rsidP="00AE0DD2">
            <w:pPr>
              <w:shd w:val="clear" w:color="auto" w:fill="E84E0F"/>
              <w:ind w:right="227"/>
              <w:jc w:val="center"/>
              <w:rPr>
                <w:rFonts w:ascii="Calibri" w:hAnsi="Calibri" w:cs="Calibri"/>
                <w:color w:val="FFFFFF" w:themeColor="background1"/>
                <w:sz w:val="18"/>
                <w:szCs w:val="20"/>
              </w:rPr>
            </w:pPr>
          </w:p>
          <w:p w:rsidR="003F397D" w:rsidRPr="00991ACB" w:rsidRDefault="00AE0DD2" w:rsidP="00B61B80">
            <w:pPr>
              <w:shd w:val="clear" w:color="auto" w:fill="E84E0F"/>
              <w:ind w:right="227"/>
              <w:jc w:val="center"/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</w:pPr>
            <w:r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à</w:t>
            </w:r>
            <w:r w:rsidR="002B1D31"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 xml:space="preserve"> </w:t>
            </w:r>
            <w:r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 xml:space="preserve">adresser à </w:t>
            </w:r>
            <w:r w:rsidR="002B1D31"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votre</w:t>
            </w:r>
            <w:r w:rsidR="002B1D31" w:rsidRPr="00991ACB"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  <w:t xml:space="preserve"> </w:t>
            </w:r>
            <w:r w:rsidR="002B1D31" w:rsidRPr="00991AC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20"/>
              </w:rPr>
              <w:t>service de scolarité</w:t>
            </w:r>
            <w:r w:rsidRPr="00991ACB"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</w:rPr>
              <w:t> :</w:t>
            </w:r>
          </w:p>
          <w:p w:rsidR="00AE0DD2" w:rsidRPr="00991ACB" w:rsidRDefault="00C223AF" w:rsidP="00B61B80">
            <w:pPr>
              <w:shd w:val="clear" w:color="auto" w:fill="E84E0F"/>
              <w:ind w:right="227"/>
              <w:jc w:val="center"/>
              <w:rPr>
                <w:rStyle w:val="Lienhypertexte"/>
                <w:rFonts w:ascii="Calibri" w:hAnsi="Calibri" w:cs="Calibri"/>
                <w:color w:val="FFFFFF" w:themeColor="background1"/>
                <w:sz w:val="18"/>
                <w:szCs w:val="20"/>
                <w:lang w:val="nl-NL"/>
              </w:rPr>
            </w:pPr>
            <w:hyperlink r:id="rId15" w:history="1">
              <w:r w:rsidR="00AE0DD2" w:rsidRPr="00991ACB">
                <w:rPr>
                  <w:rStyle w:val="Lienhypertexte"/>
                  <w:rFonts w:ascii="Calibri" w:hAnsi="Calibri" w:cs="Calibri"/>
                  <w:color w:val="FFFFFF" w:themeColor="background1"/>
                  <w:sz w:val="18"/>
                  <w:szCs w:val="20"/>
                  <w:lang w:val="nl-NL"/>
                </w:rPr>
                <w:t>arsh-master@univ-grenoble-alpes.fr</w:t>
              </w:r>
            </w:hyperlink>
          </w:p>
          <w:p w:rsidR="00556144" w:rsidRPr="00991ACB" w:rsidRDefault="00556144" w:rsidP="00B61B80">
            <w:pPr>
              <w:shd w:val="clear" w:color="auto" w:fill="E84E0F"/>
              <w:ind w:right="227"/>
              <w:jc w:val="center"/>
              <w:rPr>
                <w:rFonts w:ascii="Calibri" w:hAnsi="Calibri" w:cs="Calibri"/>
                <w:bCs/>
                <w:color w:val="FFFFFF" w:themeColor="background1"/>
                <w:sz w:val="18"/>
                <w:szCs w:val="20"/>
                <w:lang w:val="nl-NL"/>
              </w:rPr>
            </w:pPr>
          </w:p>
          <w:p w:rsidR="00AE0DD2" w:rsidRPr="00066B4E" w:rsidRDefault="00AE0DD2" w:rsidP="002B1D31">
            <w:pPr>
              <w:ind w:right="227"/>
              <w:jc w:val="center"/>
              <w:rPr>
                <w:rFonts w:ascii="Calibri" w:hAnsi="Calibri" w:cs="Arial"/>
                <w:bCs/>
              </w:rPr>
            </w:pPr>
          </w:p>
          <w:p w:rsidR="00AA4BD2" w:rsidRPr="00991ACB" w:rsidRDefault="00961275" w:rsidP="002B1D31">
            <w:pPr>
              <w:ind w:right="227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91ACB">
              <w:rPr>
                <w:rFonts w:ascii="Calibri" w:hAnsi="Calibri" w:cs="Calibri"/>
                <w:b/>
                <w:bCs/>
                <w:sz w:val="22"/>
                <w:szCs w:val="18"/>
              </w:rPr>
              <w:t xml:space="preserve">2. </w:t>
            </w:r>
            <w:r w:rsidR="00AA4BD2" w:rsidRPr="00991ACB">
              <w:rPr>
                <w:rFonts w:ascii="Calibri" w:hAnsi="Calibri" w:cs="Calibri"/>
                <w:b/>
                <w:bCs/>
                <w:sz w:val="22"/>
                <w:szCs w:val="18"/>
              </w:rPr>
              <w:t xml:space="preserve">FORMULAIRE DE DIFFUSION DU </w:t>
            </w:r>
            <w:r w:rsidRPr="00991ACB">
              <w:rPr>
                <w:rFonts w:ascii="Calibri" w:hAnsi="Calibri" w:cs="Calibri"/>
                <w:b/>
                <w:bCs/>
                <w:sz w:val="22"/>
                <w:szCs w:val="18"/>
              </w:rPr>
              <w:t>MÉMOIRE</w:t>
            </w:r>
          </w:p>
          <w:p w:rsidR="00AA4BD2" w:rsidRPr="00066B4E" w:rsidRDefault="00AA4BD2" w:rsidP="002B1D31">
            <w:pPr>
              <w:ind w:right="227"/>
              <w:jc w:val="center"/>
              <w:rPr>
                <w:rFonts w:ascii="Calibri" w:hAnsi="Calibri" w:cs="Arial"/>
                <w:bCs/>
              </w:rPr>
            </w:pPr>
          </w:p>
          <w:p w:rsidR="00AE0DD2" w:rsidRPr="00991ACB" w:rsidRDefault="00AE0DD2" w:rsidP="00B61B80">
            <w:pPr>
              <w:shd w:val="clear" w:color="auto" w:fill="E84E0F"/>
              <w:ind w:right="227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  <w:p w:rsidR="002B1D31" w:rsidRPr="00991ACB" w:rsidRDefault="002B1D31" w:rsidP="00B61B80">
            <w:pPr>
              <w:shd w:val="clear" w:color="auto" w:fill="E84E0F"/>
              <w:ind w:right="227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lang w:val="nl-NL"/>
              </w:rPr>
            </w:pPr>
            <w:r w:rsidRPr="00991AC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=&gt;</w:t>
            </w:r>
            <w:r w:rsidRPr="00991ACB"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</w:rPr>
              <w:t> </w:t>
            </w:r>
            <w:r w:rsidR="00AE0DD2" w:rsidRPr="00991ACB"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</w:rPr>
              <w:t xml:space="preserve">par </w:t>
            </w:r>
            <w:r w:rsidRPr="00991ACB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courriel</w:t>
            </w:r>
          </w:p>
          <w:p w:rsidR="002B1D31" w:rsidRPr="00991ACB" w:rsidRDefault="002B1D31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nl-NL"/>
              </w:rPr>
            </w:pPr>
          </w:p>
          <w:p w:rsidR="003F397D" w:rsidRPr="00991ACB" w:rsidRDefault="00692B64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lang w:val="de-DE"/>
              </w:rPr>
            </w:pPr>
            <w:r w:rsidRPr="00991ACB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de-DE"/>
              </w:rPr>
              <w:t>à</w:t>
            </w:r>
            <w:r w:rsidR="00AE0DD2" w:rsidRPr="00991ACB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de-DE"/>
              </w:rPr>
              <w:t xml:space="preserve"> adresser au </w:t>
            </w:r>
            <w:r w:rsidR="0086081F" w:rsidRPr="00991ACB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de-DE"/>
              </w:rPr>
              <w:t>service IST</w:t>
            </w:r>
            <w:r w:rsidR="00991ACB" w:rsidRPr="00991ACB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de-DE"/>
              </w:rPr>
              <w:t> </w:t>
            </w:r>
            <w:r w:rsidR="00AE0DD2" w:rsidRPr="00991ACB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  <w:lang w:val="de-DE"/>
              </w:rPr>
              <w:t>:</w:t>
            </w:r>
          </w:p>
          <w:p w:rsidR="00AE0DD2" w:rsidRPr="00991ACB" w:rsidRDefault="00C223AF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  <w:lang w:val="de-DE"/>
              </w:rPr>
            </w:pPr>
            <w:hyperlink r:id="rId16" w:history="1">
              <w:r w:rsidR="00AE0DD2" w:rsidRPr="00991ACB">
                <w:rPr>
                  <w:rStyle w:val="Lienhypertexte"/>
                  <w:rFonts w:asciiTheme="minorHAnsi" w:hAnsiTheme="minorHAnsi" w:cstheme="minorHAnsi"/>
                  <w:color w:val="FFFFFF" w:themeColor="background1"/>
                  <w:sz w:val="18"/>
                  <w:szCs w:val="18"/>
                  <w:lang w:val="nl-NL"/>
                </w:rPr>
                <w:t>arsh-ist@univ-grenoble-alpes.fr</w:t>
              </w:r>
            </w:hyperlink>
          </w:p>
          <w:p w:rsidR="00AE0DD2" w:rsidRPr="00C238A2" w:rsidRDefault="00AE0DD2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:lang w:val="de-DE"/>
              </w:rPr>
            </w:pPr>
          </w:p>
          <w:p w:rsidR="003F397D" w:rsidRPr="00991ACB" w:rsidRDefault="00AE0DD2" w:rsidP="00B61B80">
            <w:pPr>
              <w:pStyle w:val="Corpsdetexte"/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b/>
                <w:i/>
                <w:color w:val="FFFFFF" w:themeColor="background1"/>
                <w:sz w:val="18"/>
                <w:szCs w:val="18"/>
                <w:lang w:val="de-DE"/>
              </w:rPr>
            </w:pPr>
            <w:r w:rsidRPr="00991ACB">
              <w:rPr>
                <w:rFonts w:asciiTheme="minorHAnsi" w:hAnsiTheme="minorHAnsi" w:cstheme="minorHAnsi"/>
                <w:bCs/>
                <w:i/>
                <w:color w:val="FFFFFF" w:themeColor="background1"/>
                <w:sz w:val="18"/>
                <w:szCs w:val="18"/>
              </w:rPr>
              <w:t xml:space="preserve">Service </w:t>
            </w:r>
            <w:r w:rsidR="0086081F" w:rsidRPr="00991ACB">
              <w:rPr>
                <w:rFonts w:asciiTheme="minorHAnsi" w:hAnsiTheme="minorHAnsi" w:cstheme="minorHAnsi"/>
                <w:bCs/>
                <w:i/>
                <w:color w:val="FFFFFF" w:themeColor="background1"/>
                <w:sz w:val="18"/>
                <w:szCs w:val="18"/>
              </w:rPr>
              <w:t>Information scientifique et technique</w:t>
            </w:r>
          </w:p>
          <w:p w:rsidR="003F397D" w:rsidRPr="00991ACB" w:rsidRDefault="00C87E45" w:rsidP="00B61B80">
            <w:pPr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iCs/>
                <w:color w:val="FFFFFF" w:themeColor="background1"/>
                <w:sz w:val="18"/>
                <w:szCs w:val="18"/>
              </w:rPr>
            </w:pPr>
            <w:r w:rsidRPr="00991ACB"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</w:rPr>
              <w:t>Bâtiment ARSH1 – 2</w:t>
            </w:r>
            <w:r w:rsidRPr="00991ACB"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  <w:vertAlign w:val="superscript"/>
              </w:rPr>
              <w:t>e</w:t>
            </w:r>
            <w:r w:rsidRPr="00991ACB">
              <w:rPr>
                <w:rFonts w:asciiTheme="minorHAnsi" w:hAnsiTheme="minorHAnsi" w:cstheme="minorHAnsi"/>
                <w:bCs/>
                <w:color w:val="FFFFFF" w:themeColor="background1"/>
                <w:sz w:val="18"/>
                <w:szCs w:val="18"/>
              </w:rPr>
              <w:t xml:space="preserve"> étage</w:t>
            </w:r>
          </w:p>
          <w:p w:rsidR="002B1D31" w:rsidRPr="00991ACB" w:rsidRDefault="002B1D31" w:rsidP="00692B64">
            <w:pPr>
              <w:shd w:val="clear" w:color="auto" w:fill="E84E0F"/>
              <w:ind w:right="227"/>
              <w:jc w:val="center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</w:p>
          <w:p w:rsidR="004F0795" w:rsidRPr="00066B4E" w:rsidRDefault="004F0795" w:rsidP="00D04CFD">
            <w:pPr>
              <w:ind w:right="227"/>
              <w:jc w:val="center"/>
              <w:rPr>
                <w:rFonts w:ascii="Calibri" w:hAnsi="Calibri" w:cs="Arial"/>
                <w:szCs w:val="16"/>
              </w:rPr>
            </w:pPr>
          </w:p>
          <w:p w:rsidR="00B034D1" w:rsidRPr="00B64729" w:rsidRDefault="004F0795" w:rsidP="00D04CFD">
            <w:pPr>
              <w:ind w:right="227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L'ensemble du mémoire doit être contenu </w:t>
            </w:r>
            <w:r w:rsidRPr="00D07A74">
              <w:rPr>
                <w:rFonts w:ascii="Calibri" w:hAnsi="Calibri" w:cs="Arial"/>
                <w:b/>
                <w:bCs/>
                <w:sz w:val="18"/>
                <w:szCs w:val="18"/>
              </w:rPr>
              <w:t>dans un seul fichier</w:t>
            </w:r>
            <w:r w:rsidRPr="00D07A74">
              <w:rPr>
                <w:rFonts w:ascii="Calibri" w:hAnsi="Calibri" w:cs="Arial"/>
                <w:sz w:val="18"/>
                <w:szCs w:val="18"/>
              </w:rPr>
              <w:t> ; ne p</w:t>
            </w:r>
            <w:r w:rsidR="005A0BD6">
              <w:rPr>
                <w:rFonts w:ascii="Calibri" w:hAnsi="Calibri" w:cs="Arial"/>
                <w:sz w:val="18"/>
                <w:szCs w:val="18"/>
              </w:rPr>
              <w:t>eut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faire l’objet d’un 2</w:t>
            </w:r>
            <w:r w:rsidRPr="00D07A74">
              <w:rPr>
                <w:rFonts w:ascii="Calibri" w:hAnsi="Calibri" w:cs="Arial"/>
                <w:sz w:val="18"/>
                <w:szCs w:val="18"/>
                <w:vertAlign w:val="superscript"/>
              </w:rPr>
              <w:t>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fi</w:t>
            </w:r>
            <w:r w:rsidR="00B64729">
              <w:rPr>
                <w:rFonts w:ascii="Calibri" w:hAnsi="Calibri" w:cs="Arial"/>
                <w:sz w:val="18"/>
                <w:szCs w:val="18"/>
              </w:rPr>
              <w:t xml:space="preserve">chier que le volume 2 du mémoire (les annexes, </w:t>
            </w:r>
            <w:r w:rsidRPr="00D07A74">
              <w:rPr>
                <w:rFonts w:ascii="Calibri" w:hAnsi="Calibri" w:cs="Arial"/>
                <w:sz w:val="18"/>
                <w:szCs w:val="18"/>
              </w:rPr>
              <w:t>s</w:t>
            </w:r>
            <w:r w:rsidR="00B64729">
              <w:rPr>
                <w:rFonts w:ascii="Calibri" w:hAnsi="Calibri" w:cs="Arial"/>
                <w:sz w:val="18"/>
                <w:szCs w:val="18"/>
              </w:rPr>
              <w:t>i cela se justifie).</w:t>
            </w:r>
          </w:p>
          <w:p w:rsidR="004F0795" w:rsidRDefault="004F0795" w:rsidP="00D04CFD">
            <w:pPr>
              <w:ind w:right="227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CA54D3" w:rsidRPr="00991ACB" w:rsidRDefault="00991ACB" w:rsidP="00991ACB">
            <w:pPr>
              <w:rPr>
                <w:rFonts w:ascii="Calibri" w:hAnsi="Calibri" w:cs="Arial"/>
                <w:bCs/>
                <w:caps/>
                <w:sz w:val="18"/>
                <w:szCs w:val="22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4953125" wp14:editId="4A8B4FCD">
                  <wp:extent cx="216000" cy="216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54D3" w:rsidRPr="00991ACB">
              <w:rPr>
                <w:rFonts w:ascii="Calibri" w:hAnsi="Calibri" w:cs="Arial"/>
                <w:bCs/>
                <w:caps/>
                <w:sz w:val="18"/>
                <w:szCs w:val="22"/>
              </w:rPr>
              <w:t>l’</w:t>
            </w:r>
            <w:r w:rsidR="00CA54D3" w:rsidRPr="00991ACB">
              <w:rPr>
                <w:rFonts w:ascii="Calibri" w:hAnsi="Calibri" w:cs="Arial"/>
                <w:b/>
                <w:bCs/>
                <w:caps/>
                <w:sz w:val="18"/>
                <w:szCs w:val="22"/>
              </w:rPr>
              <w:t>archivage</w:t>
            </w:r>
            <w:r w:rsidR="00CA54D3" w:rsidRPr="00991ACB">
              <w:rPr>
                <w:rFonts w:ascii="Calibri" w:hAnsi="Calibri" w:cs="Arial"/>
                <w:bCs/>
                <w:caps/>
                <w:sz w:val="18"/>
                <w:szCs w:val="22"/>
              </w:rPr>
              <w:t xml:space="preserve"> institutionnel du m</w:t>
            </w:r>
            <w:r w:rsidR="00CA54D3" w:rsidRPr="00991ACB">
              <w:rPr>
                <w:rFonts w:ascii="Calibri" w:hAnsi="Calibri" w:cs="Arial"/>
                <w:bCs/>
                <w:caps/>
                <w:sz w:val="18"/>
                <w:szCs w:val="18"/>
              </w:rPr>
              <w:t>É</w:t>
            </w:r>
            <w:r w:rsidR="00CA54D3" w:rsidRPr="00991ACB">
              <w:rPr>
                <w:rFonts w:ascii="Calibri" w:hAnsi="Calibri" w:cs="Arial"/>
                <w:bCs/>
                <w:caps/>
                <w:sz w:val="18"/>
                <w:szCs w:val="22"/>
              </w:rPr>
              <w:t>moire permet :</w:t>
            </w:r>
          </w:p>
          <w:p w:rsidR="00CA54D3" w:rsidRPr="00B64729" w:rsidRDefault="00CA54D3" w:rsidP="00CA54D3">
            <w:pPr>
              <w:ind w:left="227"/>
              <w:jc w:val="both"/>
              <w:rPr>
                <w:rFonts w:ascii="Calibri" w:hAnsi="Calibri" w:cs="Arial"/>
                <w:bCs/>
                <w:smallCaps/>
                <w:sz w:val="16"/>
                <w:szCs w:val="16"/>
              </w:rPr>
            </w:pPr>
          </w:p>
          <w:p w:rsidR="00CA54D3" w:rsidRDefault="00CA54D3" w:rsidP="00064F26">
            <w:pPr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d’en assurer la conservation pérenne</w:t>
            </w:r>
          </w:p>
          <w:p w:rsidR="004F0795" w:rsidRDefault="00CA54D3" w:rsidP="00064F26">
            <w:pPr>
              <w:rPr>
                <w:rFonts w:ascii="Calibri" w:hAnsi="Calibri" w:cs="Arial"/>
                <w:sz w:val="18"/>
                <w:szCs w:val="18"/>
                <w:lang w:val="nl-NL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constitu</w:t>
            </w:r>
            <w:r w:rsidR="00961275">
              <w:rPr>
                <w:rFonts w:ascii="Calibri" w:hAnsi="Calibri" w:cs="Arial"/>
                <w:sz w:val="18"/>
                <w:szCs w:val="18"/>
              </w:rPr>
              <w:t>er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la bibliothèque numérique des travaux soutenus dans l'établissement</w:t>
            </w:r>
          </w:p>
          <w:p w:rsidR="00F23DC8" w:rsidRPr="00CF411F" w:rsidRDefault="00F23DC8" w:rsidP="00D04CFD">
            <w:pPr>
              <w:ind w:right="227"/>
              <w:rPr>
                <w:rFonts w:ascii="Calibri" w:hAnsi="Calibri" w:cs="Arial"/>
                <w:sz w:val="16"/>
                <w:szCs w:val="16"/>
                <w:lang w:val="nl-NL"/>
              </w:rPr>
            </w:pPr>
          </w:p>
          <w:p w:rsidR="002027F0" w:rsidRDefault="009519E6" w:rsidP="00991ACB">
            <w:pPr>
              <w:spacing w:after="60"/>
              <w:ind w:right="227"/>
              <w:rPr>
                <w:rFonts w:ascii="Calibri" w:hAnsi="Calibri" w:cs="Arial"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mallCap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1D44405" wp14:editId="47421DA0">
                  <wp:extent cx="216000" cy="2160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5220">
              <w:rPr>
                <w:rFonts w:ascii="Calibri" w:hAnsi="Calibri" w:cs="Arial"/>
                <w:iCs/>
                <w:smallCaps/>
                <w:sz w:val="22"/>
                <w:szCs w:val="22"/>
              </w:rPr>
              <w:t xml:space="preserve"> </w:t>
            </w:r>
            <w:r w:rsidR="00CC6B0A" w:rsidRPr="00991ACB">
              <w:rPr>
                <w:rFonts w:ascii="Calibri" w:hAnsi="Calibri" w:cs="Arial"/>
                <w:b/>
                <w:iCs/>
                <w:caps/>
                <w:position w:val="6"/>
                <w:sz w:val="18"/>
                <w:szCs w:val="18"/>
              </w:rPr>
              <w:t>MEM</w:t>
            </w:r>
            <w:r w:rsidR="000C4237" w:rsidRPr="00991ACB">
              <w:rPr>
                <w:rFonts w:ascii="Calibri" w:hAnsi="Calibri" w:cs="Arial"/>
                <w:b/>
                <w:iCs/>
                <w:caps/>
                <w:position w:val="6"/>
                <w:sz w:val="18"/>
                <w:szCs w:val="18"/>
              </w:rPr>
              <w:t>AR</w:t>
            </w:r>
            <w:r w:rsidR="00CC6B0A" w:rsidRPr="00991ACB">
              <w:rPr>
                <w:rFonts w:ascii="Calibri" w:hAnsi="Calibri" w:cs="Arial"/>
                <w:b/>
                <w:iCs/>
                <w:caps/>
                <w:position w:val="6"/>
                <w:sz w:val="18"/>
                <w:szCs w:val="18"/>
              </w:rPr>
              <w:t>SH</w:t>
            </w:r>
            <w:r w:rsidR="00CC6B0A" w:rsidRPr="00991ACB">
              <w:rPr>
                <w:rFonts w:ascii="Calibri" w:hAnsi="Calibri" w:cs="Arial"/>
                <w:iCs/>
                <w:position w:val="6"/>
                <w:sz w:val="20"/>
                <w:szCs w:val="18"/>
              </w:rPr>
              <w:t> </w:t>
            </w:r>
            <w:r w:rsidR="00CC6B0A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: </w:t>
            </w:r>
            <w:r w:rsidR="002027F0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site </w:t>
            </w:r>
            <w:r w:rsidR="00101BD8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pédagogique </w:t>
            </w:r>
            <w:r w:rsidR="002027F0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qui répertorie l</w:t>
            </w:r>
            <w:r w:rsidR="007E3D2A"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’ensemble</w:t>
            </w:r>
            <w:r w:rsidR="00692B64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 des mémoires soutenus au sein de l’UFR depui</w:t>
            </w:r>
            <w:bookmarkStart w:id="0" w:name="_GoBack"/>
            <w:bookmarkEnd w:id="0"/>
            <w:r w:rsidR="00692B64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s 2007 :</w:t>
            </w:r>
          </w:p>
          <w:p w:rsidR="00C85C42" w:rsidRPr="000C4237" w:rsidRDefault="00C223AF" w:rsidP="000C4237">
            <w:pPr>
              <w:ind w:right="227"/>
              <w:jc w:val="both"/>
              <w:rPr>
                <w:rFonts w:ascii="Calibri" w:hAnsi="Calibri" w:cs="Arial"/>
                <w:i/>
                <w:sz w:val="18"/>
                <w:szCs w:val="18"/>
              </w:rPr>
            </w:pPr>
            <w:hyperlink r:id="rId17" w:history="1">
              <w:r w:rsidR="000C4237" w:rsidRPr="000C4237">
                <w:rPr>
                  <w:rStyle w:val="Lienhypertexte"/>
                  <w:rFonts w:ascii="Calibri" w:hAnsi="Calibri" w:cs="Arial"/>
                  <w:i/>
                  <w:sz w:val="18"/>
                  <w:szCs w:val="18"/>
                </w:rPr>
                <w:t>http://cours.univ-grenoble-alpes.fr</w:t>
              </w:r>
            </w:hyperlink>
          </w:p>
          <w:p w:rsidR="000C4237" w:rsidRPr="000C4237" w:rsidRDefault="000C4237" w:rsidP="000C4237">
            <w:pPr>
              <w:ind w:right="227"/>
              <w:rPr>
                <w:rFonts w:ascii="Calibri" w:hAnsi="Calibri" w:cs="Arial"/>
                <w:sz w:val="12"/>
                <w:szCs w:val="12"/>
              </w:rPr>
            </w:pPr>
          </w:p>
          <w:p w:rsidR="00AF1508" w:rsidRPr="00692B64" w:rsidRDefault="000D2AFD" w:rsidP="00991ACB">
            <w:pPr>
              <w:ind w:right="227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=&gt; plus de </w:t>
            </w:r>
            <w:r w:rsidR="00CC6B0A">
              <w:rPr>
                <w:rFonts w:ascii="Calibri" w:hAnsi="Calibri" w:cs="Arial"/>
                <w:sz w:val="18"/>
                <w:szCs w:val="18"/>
              </w:rPr>
              <w:t>1</w:t>
            </w:r>
            <w:r w:rsidR="00101BD8">
              <w:rPr>
                <w:rFonts w:ascii="Calibri" w:hAnsi="Calibri" w:cs="Arial"/>
                <w:sz w:val="18"/>
                <w:szCs w:val="18"/>
              </w:rPr>
              <w:t>6</w:t>
            </w:r>
            <w:r w:rsidR="00CA54D3">
              <w:rPr>
                <w:rFonts w:ascii="Calibri" w:hAnsi="Calibri" w:cs="Arial"/>
                <w:sz w:val="18"/>
                <w:szCs w:val="18"/>
              </w:rPr>
              <w:t>00 titres</w:t>
            </w:r>
            <w:r w:rsidR="00692B64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92B64">
              <w:rPr>
                <w:rFonts w:ascii="Calibri" w:hAnsi="Calibri" w:cs="Arial"/>
                <w:sz w:val="18"/>
                <w:szCs w:val="18"/>
              </w:rPr>
              <w:br/>
            </w:r>
            <w:r w:rsidR="00AF1508">
              <w:rPr>
                <w:rFonts w:ascii="Calibri" w:hAnsi="Calibri" w:cs="Arial"/>
                <w:sz w:val="18"/>
                <w:szCs w:val="18"/>
              </w:rPr>
              <w:t>=&gt; authentification requise</w:t>
            </w:r>
          </w:p>
        </w:tc>
        <w:tc>
          <w:tcPr>
            <w:tcW w:w="5420" w:type="dxa"/>
          </w:tcPr>
          <w:p w:rsidR="004F0795" w:rsidRPr="007239EC" w:rsidRDefault="00473F24" w:rsidP="00FE6FFA">
            <w:pPr>
              <w:pStyle w:val="Titrecolonnes"/>
            </w:pPr>
            <w:r>
              <w:t>A</w:t>
            </w:r>
            <w:r w:rsidR="003C1FB6">
              <w:t>PRÈS</w:t>
            </w:r>
            <w:r w:rsidR="004F0795" w:rsidRPr="007239EC">
              <w:t xml:space="preserve"> LA SOUTENANCE</w:t>
            </w:r>
          </w:p>
          <w:p w:rsidR="00556144" w:rsidRDefault="00556144" w:rsidP="00556144">
            <w:pPr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7239EC">
              <w:rPr>
                <w:rFonts w:ascii="Calibri" w:hAnsi="Calibri" w:cs="Arial"/>
                <w:sz w:val="18"/>
                <w:szCs w:val="18"/>
              </w:rPr>
              <w:t>Vous êtes i</w:t>
            </w:r>
            <w:r>
              <w:rPr>
                <w:rFonts w:ascii="Calibri" w:hAnsi="Calibri" w:cs="Arial"/>
                <w:sz w:val="18"/>
                <w:szCs w:val="18"/>
              </w:rPr>
              <w:t xml:space="preserve">nvité à </w:t>
            </w:r>
            <w:r w:rsidR="00473F24">
              <w:rPr>
                <w:rFonts w:ascii="Calibri" w:hAnsi="Calibri" w:cs="Arial"/>
                <w:sz w:val="18"/>
                <w:szCs w:val="18"/>
              </w:rPr>
              <w:t>compléter, signer et envoyer le formulaire de diffusion du mémoire au service IST de votre UFR. Il vous a été adressé par votre service de scolarité de Master avant votre soutenance</w:t>
            </w:r>
            <w:r>
              <w:rPr>
                <w:rFonts w:ascii="Calibri" w:hAnsi="Calibri" w:cs="Arial"/>
                <w:sz w:val="18"/>
                <w:szCs w:val="18"/>
              </w:rPr>
              <w:t>. C</w:t>
            </w:r>
            <w:r w:rsidRPr="007239EC">
              <w:rPr>
                <w:rFonts w:ascii="Calibri" w:hAnsi="Calibri" w:cs="Arial"/>
                <w:sz w:val="18"/>
                <w:szCs w:val="18"/>
              </w:rPr>
              <w:t>e document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est </w:t>
            </w:r>
            <w:r w:rsidR="003C1FB6">
              <w:rPr>
                <w:rFonts w:ascii="Calibri" w:hAnsi="Calibri" w:cs="Arial"/>
                <w:sz w:val="18"/>
                <w:szCs w:val="18"/>
              </w:rPr>
              <w:t xml:space="preserve">aussi 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téléchargeable sur le site </w:t>
            </w:r>
            <w:r>
              <w:rPr>
                <w:rFonts w:ascii="Calibri" w:hAnsi="Calibri" w:cs="Arial"/>
                <w:sz w:val="18"/>
                <w:szCs w:val="18"/>
              </w:rPr>
              <w:t>pédagogique MEMARSH</w:t>
            </w:r>
            <w:r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. </w:t>
            </w:r>
          </w:p>
          <w:p w:rsidR="004F0795" w:rsidRDefault="004F0795" w:rsidP="004F0795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7239EC">
              <w:rPr>
                <w:rFonts w:ascii="Calibri" w:hAnsi="Calibri" w:cs="Arial"/>
                <w:sz w:val="18"/>
                <w:szCs w:val="18"/>
              </w:rPr>
              <w:t xml:space="preserve">Vous </w:t>
            </w:r>
            <w:r w:rsidR="00473F24">
              <w:rPr>
                <w:rFonts w:ascii="Calibri" w:hAnsi="Calibri" w:cs="Arial"/>
                <w:sz w:val="18"/>
                <w:szCs w:val="18"/>
              </w:rPr>
              <w:t>choisirez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 parmi les </w:t>
            </w:r>
            <w:r w:rsidRPr="006E247E">
              <w:rPr>
                <w:rFonts w:ascii="Calibri" w:hAnsi="Calibri" w:cs="Arial"/>
                <w:sz w:val="18"/>
                <w:szCs w:val="18"/>
              </w:rPr>
              <w:t>propositions suivantes :</w:t>
            </w:r>
          </w:p>
          <w:p w:rsidR="00066B4E" w:rsidRPr="006E247E" w:rsidRDefault="00066B4E" w:rsidP="004F0795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4F0795" w:rsidRPr="006E247E" w:rsidRDefault="004F0795" w:rsidP="004F0795">
            <w:pPr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6" w:space="0" w:color="00B050"/>
                <w:left w:val="single" w:sz="6" w:space="0" w:color="00B050"/>
                <w:bottom w:val="single" w:sz="6" w:space="0" w:color="00B050"/>
                <w:right w:val="single" w:sz="6" w:space="0" w:color="00B050"/>
                <w:insideH w:val="single" w:sz="6" w:space="0" w:color="00B050"/>
                <w:insideV w:val="single" w:sz="6" w:space="0" w:color="00B050"/>
              </w:tblBorders>
              <w:shd w:val="clear" w:color="auto" w:fill="F2F2F2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3673"/>
            </w:tblGrid>
            <w:tr w:rsidR="00330F4A" w:rsidRPr="006E247E" w:rsidTr="00B7404E">
              <w:trPr>
                <w:trHeight w:val="397"/>
                <w:jc w:val="center"/>
              </w:trPr>
              <w:tc>
                <w:tcPr>
                  <w:tcW w:w="1587" w:type="dxa"/>
                  <w:vMerge w:val="restart"/>
                  <w:shd w:val="clear" w:color="auto" w:fill="F2F2F2"/>
                  <w:vAlign w:val="center"/>
                </w:tcPr>
                <w:p w:rsidR="00330F4A" w:rsidRPr="006E247E" w:rsidRDefault="00E845FF" w:rsidP="00E85C5D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J’a</w:t>
                  </w:r>
                  <w:r w:rsidR="00330F4A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utorise</w:t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la</w:t>
                  </w:r>
                  <w:r w:rsidR="00330F4A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diffusion de</w:t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mon mémoire</w:t>
                  </w:r>
                  <w:r w:rsidR="00E85C5D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 xml:space="preserve"> </w:t>
                  </w:r>
                  <w:r w:rsidR="00CC75E8"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dans les conditions suivantes :</w:t>
                  </w: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330F4A" w:rsidRPr="006E247E" w:rsidRDefault="00330F4A" w:rsidP="00066B4E">
                  <w:pPr>
                    <w:shd w:val="clear" w:color="auto" w:fill="F2F2F2"/>
                    <w:tabs>
                      <w:tab w:val="left" w:pos="2935"/>
                    </w:tabs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Diffusion immédiate</w:t>
                  </w:r>
                  <w:r w:rsidRPr="006E247E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ab/>
                  </w:r>
                  <w:r w:rsidRPr="006E247E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  <w:tr w:rsidR="00B7404E" w:rsidRPr="00F92ACD" w:rsidTr="00B7404E">
              <w:trPr>
                <w:trHeight w:val="397"/>
                <w:jc w:val="center"/>
              </w:trPr>
              <w:tc>
                <w:tcPr>
                  <w:tcW w:w="1587" w:type="dxa"/>
                  <w:vMerge/>
                  <w:shd w:val="clear" w:color="auto" w:fill="F2F2F2"/>
                  <w:vAlign w:val="center"/>
                </w:tcPr>
                <w:p w:rsidR="00B7404E" w:rsidRPr="00F92ACD" w:rsidRDefault="00B7404E" w:rsidP="00397474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B7404E" w:rsidRPr="00330F4A" w:rsidRDefault="00B7404E" w:rsidP="00B7404E">
                  <w:pPr>
                    <w:shd w:val="clear" w:color="auto" w:fill="F2F2F2"/>
                    <w:tabs>
                      <w:tab w:val="left" w:pos="2937"/>
                    </w:tabs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  <w:r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Diffusion différée</w:t>
                  </w:r>
                  <w:r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*</w:t>
                  </w:r>
                  <w:r w:rsidRPr="00330F4A">
                    <w:rPr>
                      <w:rFonts w:ascii="Calibri" w:hAnsi="Calibri"/>
                      <w:color w:val="00B050"/>
                      <w:sz w:val="18"/>
                      <w:szCs w:val="18"/>
                    </w:rPr>
                    <w:t> : date de mise en ligne (jj/mm/aa)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 :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  <w:tr w:rsidR="00B7404E" w:rsidRPr="00F92ACD" w:rsidTr="00B7404E">
              <w:trPr>
                <w:trHeight w:val="397"/>
                <w:jc w:val="center"/>
              </w:trPr>
              <w:tc>
                <w:tcPr>
                  <w:tcW w:w="1587" w:type="dxa"/>
                  <w:vMerge/>
                  <w:shd w:val="clear" w:color="auto" w:fill="F2F2F2"/>
                  <w:vAlign w:val="center"/>
                </w:tcPr>
                <w:p w:rsidR="00B7404E" w:rsidRPr="00F92ACD" w:rsidRDefault="00B7404E" w:rsidP="00397474">
                  <w:pPr>
                    <w:shd w:val="clear" w:color="auto" w:fill="F2F2F2"/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</w:pPr>
                </w:p>
              </w:tc>
              <w:tc>
                <w:tcPr>
                  <w:tcW w:w="3673" w:type="dxa"/>
                  <w:shd w:val="clear" w:color="auto" w:fill="F2F2F2"/>
                  <w:vAlign w:val="center"/>
                </w:tcPr>
                <w:p w:rsidR="00B7404E" w:rsidRPr="00F92ACD" w:rsidRDefault="00B7404E" w:rsidP="00066B4E">
                  <w:pPr>
                    <w:shd w:val="clear" w:color="auto" w:fill="F2F2F2"/>
                    <w:tabs>
                      <w:tab w:val="left" w:pos="2946"/>
                    </w:tabs>
                    <w:rPr>
                      <w:rFonts w:ascii="Calibri" w:hAnsi="Calibri"/>
                      <w:color w:val="00B050"/>
                      <w:sz w:val="18"/>
                      <w:szCs w:val="18"/>
                    </w:rPr>
                  </w:pP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Mise en ligne de 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>mon courriel :</w:t>
                  </w:r>
                  <w:r w:rsidRPr="00E845FF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tab/>
                  </w:r>
                  <w:r w:rsidRPr="00330F4A">
                    <w:rPr>
                      <w:rFonts w:ascii="Calibri" w:hAnsi="Calibri" w:cs="Arial"/>
                      <w:color w:val="00B050"/>
                      <w:sz w:val="18"/>
                      <w:szCs w:val="18"/>
                    </w:rPr>
                    <w:sym w:font="Wingdings" w:char="F071"/>
                  </w:r>
                </w:p>
              </w:tc>
            </w:tr>
          </w:tbl>
          <w:p w:rsidR="00FF7EB5" w:rsidRDefault="00FF7EB5" w:rsidP="00CC75E8">
            <w:pPr>
              <w:shd w:val="clear" w:color="auto" w:fill="F2F2F2"/>
              <w:rPr>
                <w:rFonts w:ascii="Calibri" w:hAnsi="Calibri" w:cs="Arial"/>
                <w:color w:val="00B050"/>
                <w:sz w:val="18"/>
                <w:szCs w:val="18"/>
              </w:rPr>
            </w:pPr>
          </w:p>
          <w:p w:rsidR="00CC75E8" w:rsidRPr="00CC75E8" w:rsidRDefault="00CC75E8" w:rsidP="00E85C5D">
            <w:pPr>
              <w:shd w:val="clear" w:color="auto" w:fill="F2F2F2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4CFD">
              <w:rPr>
                <w:rFonts w:ascii="Calibri" w:hAnsi="Calibri" w:cs="Arial"/>
                <w:color w:val="00B050"/>
                <w:sz w:val="18"/>
                <w:szCs w:val="18"/>
              </w:rPr>
              <w:t>*</w:t>
            </w:r>
            <w:r w:rsidRPr="00D04CFD">
              <w:rPr>
                <w:rFonts w:ascii="Calibri" w:hAnsi="Calibri" w:cs="Arial"/>
                <w:i/>
                <w:color w:val="00B050"/>
                <w:sz w:val="16"/>
                <w:szCs w:val="16"/>
              </w:rPr>
              <w:t>Diffusion différée :</w:t>
            </w:r>
            <w:r w:rsidRPr="007239EC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i/>
                <w:sz w:val="16"/>
                <w:szCs w:val="16"/>
              </w:rPr>
              <w:t>u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n embargo </w:t>
            </w:r>
            <w:r>
              <w:rPr>
                <w:rFonts w:ascii="Calibri" w:hAnsi="Calibri" w:cs="Arial"/>
                <w:i/>
                <w:sz w:val="16"/>
                <w:szCs w:val="16"/>
              </w:rPr>
              <w:t xml:space="preserve">de 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>15 jours à 10 ans</w:t>
            </w:r>
            <w:r>
              <w:rPr>
                <w:rFonts w:ascii="Calibri" w:hAnsi="Calibri" w:cs="Arial"/>
                <w:i/>
                <w:sz w:val="16"/>
                <w:szCs w:val="16"/>
              </w:rPr>
              <w:t xml:space="preserve"> est possible</w:t>
            </w:r>
            <w:r w:rsidRPr="007239EC">
              <w:rPr>
                <w:rFonts w:ascii="Calibri" w:hAnsi="Calibri" w:cs="Arial"/>
                <w:i/>
                <w:sz w:val="16"/>
                <w:szCs w:val="16"/>
              </w:rPr>
              <w:t xml:space="preserve"> sur l’accès au texte intégral. Pendant la période définie, seule une notice bibliographique signale le document.</w:t>
            </w:r>
          </w:p>
          <w:p w:rsidR="00115064" w:rsidRDefault="00115064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p w:rsidR="00066B4E" w:rsidRPr="00991ACB" w:rsidRDefault="00066B4E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p w:rsidR="007F26DB" w:rsidRPr="00E845FF" w:rsidRDefault="00E845FF" w:rsidP="00397474">
            <w:pPr>
              <w:shd w:val="clear" w:color="auto" w:fill="F2F2F2"/>
              <w:rPr>
                <w:rFonts w:ascii="Calibri" w:hAnsi="Calibri" w:cs="Arial"/>
                <w:b/>
                <w:sz w:val="20"/>
                <w:szCs w:val="20"/>
              </w:rPr>
            </w:pPr>
            <w:r w:rsidRPr="00E845FF">
              <w:rPr>
                <w:rFonts w:ascii="Calibri" w:hAnsi="Calibri" w:cs="Arial"/>
                <w:b/>
                <w:sz w:val="20"/>
                <w:szCs w:val="20"/>
              </w:rPr>
              <w:t>OU</w:t>
            </w:r>
          </w:p>
          <w:p w:rsidR="00115064" w:rsidRDefault="00115064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p w:rsidR="00066B4E" w:rsidRDefault="00066B4E" w:rsidP="00397474">
            <w:pPr>
              <w:shd w:val="clear" w:color="auto" w:fill="F2F2F2"/>
              <w:rPr>
                <w:rFonts w:ascii="Calibri" w:hAnsi="Calibri" w:cs="Arial"/>
                <w:sz w:val="14"/>
                <w:szCs w:val="14"/>
              </w:rPr>
            </w:pPr>
          </w:p>
          <w:tbl>
            <w:tblPr>
              <w:tblW w:w="5260" w:type="dxa"/>
              <w:jc w:val="center"/>
              <w:tblBorders>
                <w:top w:val="single" w:sz="6" w:space="0" w:color="FF0000"/>
                <w:left w:val="single" w:sz="6" w:space="0" w:color="FF0000"/>
                <w:bottom w:val="single" w:sz="6" w:space="0" w:color="FF0000"/>
                <w:right w:val="single" w:sz="6" w:space="0" w:color="FF0000"/>
              </w:tblBorders>
              <w:shd w:val="clear" w:color="auto" w:fill="F2F2F2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5260"/>
            </w:tblGrid>
            <w:tr w:rsidR="00CC75E8" w:rsidRPr="00CC75E8" w:rsidTr="00B7404E">
              <w:trPr>
                <w:trHeight w:val="397"/>
                <w:jc w:val="center"/>
              </w:trPr>
              <w:tc>
                <w:tcPr>
                  <w:tcW w:w="5260" w:type="dxa"/>
                  <w:tcBorders>
                    <w:top w:val="single" w:sz="4" w:space="0" w:color="E84E0F"/>
                    <w:left w:val="single" w:sz="4" w:space="0" w:color="E84E0F"/>
                    <w:bottom w:val="single" w:sz="4" w:space="0" w:color="E84E0F"/>
                    <w:right w:val="single" w:sz="4" w:space="0" w:color="E84E0F"/>
                  </w:tcBorders>
                  <w:shd w:val="clear" w:color="auto" w:fill="F2F2F2"/>
                  <w:vAlign w:val="center"/>
                </w:tcPr>
                <w:p w:rsidR="00115064" w:rsidRPr="00CC75E8" w:rsidRDefault="00CC75E8" w:rsidP="00066B4E">
                  <w:pPr>
                    <w:shd w:val="clear" w:color="auto" w:fill="F2F2F2"/>
                    <w:tabs>
                      <w:tab w:val="left" w:pos="4556"/>
                    </w:tabs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</w:pPr>
                  <w:r w:rsidRPr="004B3E08">
                    <w:rPr>
                      <w:rFonts w:ascii="Calibri" w:hAnsi="Calibri" w:cs="Arial"/>
                      <w:color w:val="E84E0F"/>
                      <w:sz w:val="18"/>
                      <w:szCs w:val="18"/>
                    </w:rPr>
                    <w:t>Je n’autorise pas la diffusion de mon mémoire</w:t>
                  </w:r>
                  <w:r>
                    <w:rPr>
                      <w:rFonts w:ascii="Calibri" w:hAnsi="Calibri" w:cs="Arial"/>
                      <w:color w:val="FF0000"/>
                      <w:sz w:val="18"/>
                      <w:szCs w:val="18"/>
                    </w:rPr>
                    <w:tab/>
                  </w:r>
                  <w:r w:rsidRPr="004B3E08">
                    <w:rPr>
                      <w:rFonts w:ascii="Calibri" w:hAnsi="Calibri" w:cs="Arial"/>
                      <w:color w:val="E84E0F"/>
                      <w:sz w:val="18"/>
                      <w:szCs w:val="18"/>
                    </w:rPr>
                    <w:sym w:font="Wingdings" w:char="F071"/>
                  </w:r>
                </w:p>
              </w:tc>
            </w:tr>
          </w:tbl>
          <w:p w:rsidR="00BB39FE" w:rsidRPr="00991ACB" w:rsidRDefault="00BB39FE" w:rsidP="00115064">
            <w:pPr>
              <w:shd w:val="clear" w:color="auto" w:fill="F2F2F2"/>
              <w:rPr>
                <w:rFonts w:ascii="Calibri" w:hAnsi="Calibri" w:cs="Arial"/>
                <w:sz w:val="18"/>
                <w:szCs w:val="18"/>
              </w:rPr>
            </w:pPr>
          </w:p>
          <w:p w:rsidR="007E3D2A" w:rsidRDefault="00F92ACD" w:rsidP="00115064">
            <w:pPr>
              <w:shd w:val="clear" w:color="auto" w:fill="F2F2F2"/>
              <w:rPr>
                <w:rFonts w:ascii="Calibri" w:hAnsi="Calibri" w:cs="Arial"/>
                <w:sz w:val="18"/>
                <w:szCs w:val="18"/>
              </w:rPr>
            </w:pPr>
            <w:r w:rsidRPr="00CC75E8">
              <w:rPr>
                <w:rFonts w:ascii="Calibri" w:hAnsi="Calibri" w:cs="Arial"/>
                <w:color w:val="FF0000"/>
                <w:sz w:val="18"/>
                <w:szCs w:val="18"/>
              </w:rPr>
              <w:t>=&gt;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Le mémoire est alors simplement archivé sur l</w:t>
            </w:r>
            <w:r w:rsidR="00206013">
              <w:rPr>
                <w:rFonts w:ascii="Calibri" w:hAnsi="Calibri" w:cs="Arial"/>
                <w:sz w:val="18"/>
                <w:szCs w:val="18"/>
              </w:rPr>
              <w:t xml:space="preserve">’espace dédié d’un 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serveur de l’U</w:t>
            </w:r>
            <w:r w:rsidR="00DA402F">
              <w:rPr>
                <w:rFonts w:ascii="Calibri" w:hAnsi="Calibri" w:cs="Arial"/>
                <w:sz w:val="18"/>
                <w:szCs w:val="18"/>
              </w:rPr>
              <w:t>GA</w:t>
            </w:r>
            <w:r w:rsidR="00E37A31">
              <w:rPr>
                <w:rFonts w:ascii="Calibri" w:hAnsi="Calibri" w:cs="Arial"/>
                <w:sz w:val="18"/>
                <w:szCs w:val="18"/>
              </w:rPr>
              <w:t xml:space="preserve"> et signalé </w:t>
            </w:r>
            <w:r w:rsidR="00E845FF">
              <w:rPr>
                <w:rFonts w:ascii="Calibri" w:hAnsi="Calibri" w:cs="Arial"/>
                <w:sz w:val="18"/>
                <w:szCs w:val="18"/>
              </w:rPr>
              <w:t>sur le site pédagogique MEM</w:t>
            </w:r>
            <w:r w:rsidR="000C4237">
              <w:rPr>
                <w:rFonts w:ascii="Calibri" w:hAnsi="Calibri" w:cs="Arial"/>
                <w:sz w:val="18"/>
                <w:szCs w:val="18"/>
              </w:rPr>
              <w:t>AR</w:t>
            </w:r>
            <w:r w:rsidR="00E845FF">
              <w:rPr>
                <w:rFonts w:ascii="Calibri" w:hAnsi="Calibri" w:cs="Arial"/>
                <w:sz w:val="18"/>
                <w:szCs w:val="18"/>
              </w:rPr>
              <w:t>SH</w:t>
            </w:r>
            <w:r w:rsidR="00944390">
              <w:rPr>
                <w:rFonts w:ascii="Calibri" w:hAnsi="Calibri" w:cs="Arial"/>
                <w:sz w:val="18"/>
                <w:szCs w:val="18"/>
                <w:vertAlign w:val="superscript"/>
              </w:rPr>
              <w:t>1</w:t>
            </w:r>
            <w:r w:rsidR="00F73979" w:rsidRPr="00F92ACD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F5352" w:rsidRDefault="00BF5352" w:rsidP="004F0795">
            <w:pPr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2F5EF9" w:rsidRDefault="002F5EF9" w:rsidP="004F0795">
            <w:pPr>
              <w:jc w:val="both"/>
              <w:rPr>
                <w:rFonts w:ascii="Calibri" w:hAnsi="Calibri" w:cs="Arial"/>
                <w:iCs/>
                <w:sz w:val="18"/>
                <w:szCs w:val="18"/>
              </w:rPr>
            </w:pPr>
          </w:p>
          <w:p w:rsidR="00473F24" w:rsidRDefault="00473F24" w:rsidP="00473F24">
            <w:pPr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À l’issue de votre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soutenance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>, votre directeur de mémoire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complète et signe 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le </w:t>
            </w:r>
            <w:r w:rsidRPr="007239EC">
              <w:rPr>
                <w:rFonts w:ascii="Calibri" w:hAnsi="Calibri" w:cs="Arial"/>
                <w:b/>
                <w:bCs/>
                <w:sz w:val="18"/>
                <w:szCs w:val="18"/>
              </w:rPr>
              <w:t>procès-verbal de soutenance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et l’adresse au service de scolarité de Master. 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>Il comporte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son avis relatif à la diffusion de votre mémoire </w:t>
            </w:r>
            <w:r w:rsidRPr="007239EC">
              <w:rPr>
                <w:rFonts w:ascii="Calibri" w:hAnsi="Calibri" w:cs="Arial"/>
                <w:bCs/>
                <w:sz w:val="18"/>
                <w:szCs w:val="18"/>
              </w:rPr>
              <w:t>en texte intégral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sur le portail DUMAS.</w:t>
            </w:r>
          </w:p>
          <w:p w:rsidR="00066B4E" w:rsidRDefault="00066B4E" w:rsidP="00473F24">
            <w:pPr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473F24" w:rsidRDefault="00473F24" w:rsidP="00473F24">
            <w:pPr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473F24" w:rsidRPr="009519E6" w:rsidRDefault="00473F24" w:rsidP="00473F24">
            <w:pPr>
              <w:jc w:val="both"/>
              <w:rPr>
                <w:rFonts w:ascii="Calibri" w:hAnsi="Calibri" w:cs="Arial"/>
                <w:bCs/>
                <w:position w:val="6"/>
                <w:sz w:val="18"/>
                <w:szCs w:val="18"/>
              </w:rPr>
            </w:pPr>
            <w:r w:rsidRPr="009519E6">
              <w:rPr>
                <w:rFonts w:ascii="Calibri" w:hAnsi="Calibri" w:cs="Arial"/>
                <w:b/>
                <w:smallCaps/>
                <w:noProof/>
                <w:position w:val="6"/>
                <w:sz w:val="18"/>
                <w:szCs w:val="18"/>
                <w:lang w:eastAsia="fr-FR"/>
              </w:rPr>
              <w:drawing>
                <wp:inline distT="0" distB="0" distL="0" distR="0" wp14:anchorId="7F79E8EE" wp14:editId="02E9E987">
                  <wp:extent cx="216000" cy="216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gnette inf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19E6">
              <w:rPr>
                <w:position w:val="6"/>
              </w:rPr>
              <w:t xml:space="preserve"> </w:t>
            </w:r>
            <w:r w:rsidRPr="009519E6">
              <w:rPr>
                <w:rFonts w:ascii="Calibri" w:hAnsi="Calibri" w:cs="Arial"/>
                <w:bCs/>
                <w:position w:val="8"/>
                <w:sz w:val="18"/>
                <w:szCs w:val="18"/>
              </w:rPr>
              <w:t>La diffusion du mémoire en texte intégral sur le portail DUMAS</w:t>
            </w:r>
            <w:r w:rsidRPr="009519E6">
              <w:rPr>
                <w:rFonts w:ascii="Calibri" w:hAnsi="Calibri" w:cs="Arial"/>
                <w:position w:val="8"/>
                <w:sz w:val="16"/>
                <w:szCs w:val="16"/>
                <w:vertAlign w:val="superscript"/>
              </w:rPr>
              <w:t>2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est soumise à l’avis favorable du directeur de recherche qui </w:t>
            </w:r>
            <w:r w:rsidRPr="009519E6">
              <w:rPr>
                <w:rFonts w:ascii="Calibri" w:hAnsi="Calibri" w:cs="Arial"/>
                <w:position w:val="6"/>
                <w:sz w:val="18"/>
                <w:szCs w:val="18"/>
              </w:rPr>
              <w:t>peut alors vous demander d’apporter des corrections avant sa mise en ligne</w:t>
            </w:r>
            <w:r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. </w:t>
            </w:r>
          </w:p>
          <w:p w:rsidR="00A23FDD" w:rsidRPr="007239EC" w:rsidRDefault="00473F24" w:rsidP="00961275">
            <w:pPr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iCs/>
                <w:position w:val="6"/>
                <w:sz w:val="18"/>
                <w:szCs w:val="18"/>
              </w:rPr>
              <w:t>Si votre directeur de mémoire prononce un avis défavorable à sa diffusion, la ver</w:t>
            </w:r>
            <w:r w:rsidRPr="009519E6">
              <w:rPr>
                <w:rFonts w:ascii="Calibri" w:hAnsi="Calibri" w:cs="Arial"/>
                <w:iCs/>
                <w:position w:val="6"/>
                <w:sz w:val="18"/>
                <w:szCs w:val="18"/>
              </w:rPr>
              <w:t xml:space="preserve">sion de soutenance de </w:t>
            </w:r>
            <w:r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votre mémoire reste simplement archivée et donc conservée </w:t>
            </w:r>
            <w:r w:rsidRPr="009519E6">
              <w:rPr>
                <w:rFonts w:ascii="Calibri" w:hAnsi="Calibri" w:cs="Arial"/>
                <w:position w:val="6"/>
                <w:sz w:val="18"/>
                <w:szCs w:val="18"/>
              </w:rPr>
              <w:t>sur l’espace dédié d’un serveur de l’UGA</w:t>
            </w:r>
            <w:r w:rsidRPr="009519E6">
              <w:rPr>
                <w:rFonts w:ascii="Calibri" w:hAnsi="Calibri" w:cs="Arial"/>
                <w:bCs/>
                <w:position w:val="6"/>
                <w:sz w:val="18"/>
                <w:szCs w:val="18"/>
              </w:rPr>
              <w:t xml:space="preserve">. Si vous la perdez, vous pourrez ainsi en obtenir la copie. Votre mémoire est signalé </w:t>
            </w:r>
            <w:r w:rsidRPr="009519E6">
              <w:rPr>
                <w:rFonts w:ascii="Calibri" w:hAnsi="Calibri" w:cs="Arial"/>
                <w:position w:val="6"/>
                <w:sz w:val="18"/>
                <w:szCs w:val="18"/>
              </w:rPr>
              <w:t>sur le site pédagogique MEMARSH</w:t>
            </w:r>
            <w:r w:rsidRPr="009519E6">
              <w:rPr>
                <w:rFonts w:ascii="Calibri" w:hAnsi="Calibri" w:cs="Arial"/>
                <w:position w:val="6"/>
                <w:sz w:val="18"/>
                <w:szCs w:val="18"/>
                <w:vertAlign w:val="superscript"/>
              </w:rPr>
              <w:t>1</w:t>
            </w:r>
            <w:r w:rsidRPr="009519E6">
              <w:rPr>
                <w:rFonts w:ascii="Calibri" w:hAnsi="Calibri" w:cs="Arial"/>
                <w:position w:val="6"/>
                <w:sz w:val="18"/>
                <w:szCs w:val="18"/>
              </w:rPr>
              <w:t>.</w:t>
            </w:r>
          </w:p>
        </w:tc>
        <w:tc>
          <w:tcPr>
            <w:tcW w:w="5443" w:type="dxa"/>
            <w:shd w:val="clear" w:color="auto" w:fill="D5DCE4" w:themeFill="text2" w:themeFillTint="33"/>
          </w:tcPr>
          <w:p w:rsidR="004F0795" w:rsidRPr="00D07A74" w:rsidRDefault="004F0795" w:rsidP="00D04CFD">
            <w:pPr>
              <w:pStyle w:val="Titrecolonnes"/>
              <w:ind w:left="227"/>
            </w:pPr>
            <w:r w:rsidRPr="00D07A74">
              <w:t xml:space="preserve">DIFFUSION, </w:t>
            </w:r>
            <w:r w:rsidR="00DE1934">
              <w:t xml:space="preserve">DROIT, </w:t>
            </w:r>
            <w:r w:rsidRPr="00D07A74">
              <w:t>PLAGIAT</w:t>
            </w:r>
          </w:p>
          <w:p w:rsidR="00DE1934" w:rsidRPr="007E3D2A" w:rsidRDefault="00DE1934" w:rsidP="00DE1934">
            <w:pPr>
              <w:ind w:left="227"/>
              <w:jc w:val="center"/>
              <w:rPr>
                <w:rFonts w:ascii="Calibri" w:hAnsi="Calibri" w:cs="Arial"/>
                <w:bCs/>
                <w:smallCaps/>
                <w:sz w:val="22"/>
                <w:szCs w:val="22"/>
              </w:rPr>
            </w:pP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 xml:space="preserve">la </w:t>
            </w:r>
            <w:r w:rsidRPr="007E3D2A">
              <w:rPr>
                <w:rFonts w:ascii="Calibri" w:hAnsi="Calibri" w:cs="Arial"/>
                <w:b/>
                <w:bCs/>
                <w:smallCaps/>
                <w:sz w:val="22"/>
                <w:szCs w:val="22"/>
              </w:rPr>
              <w:t>diffusion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 xml:space="preserve"> </w:t>
            </w:r>
            <w:r w:rsidRPr="007E3D2A">
              <w:rPr>
                <w:rFonts w:ascii="Calibri" w:hAnsi="Calibri" w:cs="Arial"/>
                <w:bCs/>
                <w:smallCaps/>
                <w:sz w:val="18"/>
                <w:szCs w:val="18"/>
              </w:rPr>
              <w:t>É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lectronique du m</w:t>
            </w:r>
            <w:r w:rsidRPr="007E3D2A">
              <w:rPr>
                <w:rFonts w:ascii="Calibri" w:hAnsi="Calibri" w:cs="Arial"/>
                <w:bCs/>
                <w:smallCaps/>
                <w:sz w:val="18"/>
                <w:szCs w:val="18"/>
              </w:rPr>
              <w:t>É</w:t>
            </w:r>
            <w:r w:rsidRPr="007E3D2A">
              <w:rPr>
                <w:rFonts w:ascii="Calibri" w:hAnsi="Calibri" w:cs="Arial"/>
                <w:bCs/>
                <w:smallCaps/>
                <w:sz w:val="22"/>
                <w:szCs w:val="22"/>
              </w:rPr>
              <w:t>moire permet :</w:t>
            </w:r>
          </w:p>
          <w:p w:rsidR="00DE193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contribuer à la valorisation des travaux en sciences humaines</w:t>
            </w: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d’en accroître la visibilité</w:t>
            </w:r>
          </w:p>
          <w:p w:rsidR="00DE193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faciliter la recherche documentaire</w:t>
            </w:r>
          </w:p>
          <w:p w:rsidR="00DE1934" w:rsidRPr="00D07A74" w:rsidRDefault="00DE1934" w:rsidP="00DE1934">
            <w:pPr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- de le protéger !</w:t>
            </w:r>
          </w:p>
          <w:p w:rsidR="00DE1934" w:rsidRDefault="00DE1934" w:rsidP="00DE1934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D07A74" w:rsidRDefault="00CA54D3" w:rsidP="00CA54D3">
            <w:pPr>
              <w:pStyle w:val="Corpsdetexte"/>
              <w:ind w:left="227"/>
              <w:jc w:val="center"/>
              <w:rPr>
                <w:rFonts w:ascii="Calibri" w:hAnsi="Calibri" w:cs="Arial"/>
                <w:b/>
                <w:smallCaps/>
                <w:sz w:val="22"/>
                <w:szCs w:val="22"/>
              </w:rPr>
            </w:pP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les droits… en quelques mots et un contact</w:t>
            </w:r>
          </w:p>
          <w:p w:rsidR="00CA54D3" w:rsidRPr="00D72C06" w:rsidRDefault="00CA54D3" w:rsidP="00CA54D3">
            <w:pPr>
              <w:ind w:left="227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>On peut citer ou reproduire des extraits de votre mémoire sous réserve de le citer en référence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: droit de </w:t>
            </w: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citation</w:t>
            </w:r>
            <w:r w:rsidRPr="00D07A74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De même, vous, en tant qu'auteur, avez le droit de citer ou reproduire des extraits d'autres </w:t>
            </w:r>
            <w:r>
              <w:rPr>
                <w:rFonts w:ascii="Calibri" w:hAnsi="Calibri" w:cs="Arial"/>
                <w:sz w:val="18"/>
                <w:szCs w:val="18"/>
              </w:rPr>
              <w:t xml:space="preserve">œuvres, 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travaux, </w:t>
            </w: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à condition d'en citer la référence et l'auteur de façon claire et visible</w:t>
            </w:r>
            <w:r w:rsidRPr="00D07A74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b/>
                <w:sz w:val="18"/>
                <w:szCs w:val="18"/>
              </w:rPr>
              <w:t>Reproduction d'images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 vous devez avoir l'autorisation de l'auteur et des personnes éventuellement représentées, pour reproduire une photographie, un dessin...</w:t>
            </w: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b/>
                <w:sz w:val="18"/>
                <w:szCs w:val="18"/>
              </w:rPr>
              <w:t>Transcription des entretiens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5A1415">
              <w:rPr>
                <w:rFonts w:ascii="Calibri" w:hAnsi="Calibri" w:cs="Arial"/>
                <w:sz w:val="18"/>
                <w:szCs w:val="18"/>
              </w:rPr>
              <w:t xml:space="preserve">: vous devez avoir l'accord des personnes interviewées pour la diffusion </w:t>
            </w:r>
            <w:r>
              <w:rPr>
                <w:rFonts w:ascii="Calibri" w:hAnsi="Calibri" w:cs="Arial"/>
                <w:sz w:val="18"/>
                <w:szCs w:val="18"/>
              </w:rPr>
              <w:t xml:space="preserve">des entretiens </w:t>
            </w:r>
            <w:r w:rsidRPr="005A1415">
              <w:rPr>
                <w:rFonts w:ascii="Calibri" w:hAnsi="Calibri" w:cs="Arial"/>
                <w:sz w:val="18"/>
                <w:szCs w:val="18"/>
              </w:rPr>
              <w:t>en ligne</w:t>
            </w:r>
            <w:r>
              <w:rPr>
                <w:rFonts w:ascii="Calibri" w:hAnsi="Calibri" w:cs="Arial"/>
                <w:sz w:val="18"/>
                <w:szCs w:val="18"/>
              </w:rPr>
              <w:t xml:space="preserve">. </w:t>
            </w:r>
          </w:p>
          <w:p w:rsidR="00CA54D3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DE1934" w:rsidRDefault="00CA54D3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sz w:val="18"/>
                <w:szCs w:val="18"/>
              </w:rPr>
              <w:t xml:space="preserve">D’une manière générale, indiquez toujours la provenance de vos informations textuelles, iconographiques, etc., et si vous souhaitez diffuser votre travail, demandez une autorisation de diffusion aux personnes concernées. </w:t>
            </w:r>
          </w:p>
          <w:p w:rsidR="00DE1934" w:rsidRDefault="00DE1934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CA54D3" w:rsidRDefault="00CA54D3" w:rsidP="00CA54D3">
            <w:pPr>
              <w:pStyle w:val="Corpsdetexte"/>
              <w:ind w:left="227"/>
              <w:rPr>
                <w:rFonts w:ascii="Calibri" w:hAnsi="Calibri" w:cs="Arial"/>
                <w:sz w:val="18"/>
                <w:szCs w:val="18"/>
              </w:rPr>
            </w:pPr>
            <w:r w:rsidRPr="00CA54D3">
              <w:rPr>
                <w:rFonts w:ascii="Calibri" w:hAnsi="Calibri" w:cs="Arial"/>
                <w:sz w:val="18"/>
                <w:szCs w:val="18"/>
              </w:rPr>
              <w:t xml:space="preserve">N’hésitez pas à poser vos questions au service mis en place à votre intention : </w:t>
            </w:r>
          </w:p>
          <w:p w:rsidR="00CA54D3" w:rsidRDefault="00CA54D3" w:rsidP="00CA54D3">
            <w:pPr>
              <w:pStyle w:val="Corpsdetexte"/>
              <w:ind w:left="227"/>
              <w:jc w:val="left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DE1934" w:rsidRPr="00B64729" w:rsidRDefault="00DE1934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b/>
                <w:color w:val="E84E0F"/>
                <w:sz w:val="22"/>
                <w:szCs w:val="18"/>
              </w:rPr>
            </w:pP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ADADI</w:t>
            </w:r>
          </w:p>
          <w:p w:rsidR="00CA54D3" w:rsidRPr="00B64729" w:rsidRDefault="00CA54D3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b/>
                <w:color w:val="E84E0F"/>
                <w:sz w:val="18"/>
                <w:szCs w:val="18"/>
              </w:rPr>
            </w:pP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A</w:t>
            </w:r>
            <w:r w:rsidR="004E10EB"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>ide en</w:t>
            </w:r>
            <w:r w:rsidRPr="00B64729">
              <w:rPr>
                <w:rFonts w:ascii="Calibri" w:hAnsi="Calibri" w:cs="Arial"/>
                <w:b/>
                <w:color w:val="E84E0F"/>
                <w:sz w:val="22"/>
                <w:szCs w:val="18"/>
              </w:rPr>
              <w:t xml:space="preserve"> droit d’auteur et en droit de l’image</w:t>
            </w:r>
          </w:p>
          <w:p w:rsidR="00CA54D3" w:rsidRPr="00944390" w:rsidRDefault="00C223AF" w:rsidP="00BD7B8C">
            <w:pPr>
              <w:pStyle w:val="Corpsdetexte"/>
              <w:shd w:val="clear" w:color="auto" w:fill="FFFFFF" w:themeFill="background1"/>
              <w:ind w:left="227"/>
              <w:jc w:val="center"/>
              <w:rPr>
                <w:rFonts w:ascii="Calibri" w:hAnsi="Calibri" w:cs="Arial"/>
                <w:sz w:val="18"/>
                <w:szCs w:val="18"/>
              </w:rPr>
            </w:pPr>
            <w:hyperlink r:id="rId18" w:history="1">
              <w:r w:rsidR="003E5E62">
                <w:rPr>
                  <w:rStyle w:val="Lienhypertexte"/>
                  <w:rFonts w:ascii="Calibri" w:hAnsi="Calibri" w:cs="Arial"/>
                  <w:sz w:val="18"/>
                  <w:szCs w:val="18"/>
                </w:rPr>
                <w:t>arsh-adadi@univ-grenoble-alpes.fr</w:t>
              </w:r>
            </w:hyperlink>
          </w:p>
          <w:p w:rsidR="00CA54D3" w:rsidRPr="00CF411F" w:rsidRDefault="00CA54D3" w:rsidP="00BD7B8C">
            <w:pPr>
              <w:pStyle w:val="Corpsdetexte"/>
              <w:shd w:val="clear" w:color="auto" w:fill="FFFFFF" w:themeFill="background1"/>
              <w:ind w:left="227"/>
              <w:jc w:val="left"/>
              <w:rPr>
                <w:rFonts w:ascii="Calibri" w:hAnsi="Calibri" w:cs="Arial"/>
                <w:sz w:val="16"/>
                <w:szCs w:val="16"/>
              </w:rPr>
            </w:pPr>
          </w:p>
          <w:p w:rsidR="00D72C06" w:rsidRPr="00CF411F" w:rsidRDefault="00D72C06" w:rsidP="00D04CFD">
            <w:pPr>
              <w:ind w:left="227"/>
              <w:rPr>
                <w:rFonts w:ascii="Calibri" w:hAnsi="Calibri" w:cs="Arial"/>
                <w:sz w:val="16"/>
                <w:szCs w:val="16"/>
              </w:rPr>
            </w:pPr>
          </w:p>
          <w:p w:rsidR="00CA54D3" w:rsidRPr="00D07A74" w:rsidRDefault="00CA54D3" w:rsidP="00CA54D3">
            <w:pPr>
              <w:pStyle w:val="Corpsdetexte"/>
              <w:ind w:left="227"/>
              <w:jc w:val="center"/>
              <w:rPr>
                <w:rFonts w:ascii="Calibri" w:hAnsi="Calibri" w:cs="Arial"/>
                <w:b/>
                <w:smallCaps/>
                <w:sz w:val="22"/>
                <w:szCs w:val="22"/>
              </w:rPr>
            </w:pP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internet, oui… mais le</w:t>
            </w:r>
            <w:r w:rsidRPr="00D07A74">
              <w:rPr>
                <w:rFonts w:ascii="Calibri" w:hAnsi="Calibri" w:cs="Arial"/>
                <w:b/>
                <w:smallCaps/>
                <w:sz w:val="22"/>
                <w:szCs w:val="22"/>
              </w:rPr>
              <w:t xml:space="preserve"> plagiat</w:t>
            </w:r>
            <w:r>
              <w:rPr>
                <w:rFonts w:ascii="Calibri" w:hAnsi="Calibri" w:cs="Arial"/>
                <w:b/>
                <w:smallCaps/>
                <w:sz w:val="22"/>
                <w:szCs w:val="22"/>
              </w:rPr>
              <w:t> ?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  <w:u w:val="single"/>
              </w:rPr>
            </w:pPr>
            <w:r w:rsidRPr="00D07A74">
              <w:rPr>
                <w:rFonts w:ascii="Calibri" w:hAnsi="Calibri" w:cs="Arial"/>
                <w:sz w:val="18"/>
                <w:szCs w:val="18"/>
                <w:u w:val="single"/>
              </w:rPr>
              <w:t>N'oubliez pas</w:t>
            </w:r>
            <w:r>
              <w:rPr>
                <w:rFonts w:ascii="Calibri" w:hAnsi="Calibri" w:cs="Arial"/>
                <w:sz w:val="18"/>
                <w:szCs w:val="18"/>
              </w:rPr>
              <w:t> </w:t>
            </w:r>
            <w:r w:rsidRPr="00D07A74">
              <w:rPr>
                <w:rFonts w:ascii="Calibri" w:hAnsi="Calibri" w:cs="Arial"/>
                <w:sz w:val="18"/>
                <w:szCs w:val="18"/>
              </w:rPr>
              <w:t>: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>qu’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un document papier peut </w:t>
            </w:r>
            <w:r>
              <w:rPr>
                <w:rFonts w:ascii="Calibri" w:hAnsi="Calibri" w:cs="Arial"/>
                <w:sz w:val="18"/>
                <w:szCs w:val="18"/>
              </w:rPr>
              <w:t>toujours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être recopié</w:t>
            </w:r>
            <w:r>
              <w:rPr>
                <w:rFonts w:ascii="Calibri" w:hAnsi="Calibri" w:cs="Arial"/>
                <w:sz w:val="18"/>
                <w:szCs w:val="18"/>
              </w:rPr>
              <w:t>, remanié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... </w:t>
            </w:r>
            <w:r>
              <w:rPr>
                <w:rFonts w:ascii="Calibri" w:hAnsi="Calibri" w:cs="Arial"/>
                <w:sz w:val="18"/>
                <w:szCs w:val="18"/>
              </w:rPr>
              <w:t>en toute discrétion, des années après votre soutenance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:rsidR="00CA54D3" w:rsidRPr="00D07A74" w:rsidRDefault="00CA54D3" w:rsidP="00CA54D3">
            <w:pPr>
              <w:ind w:left="227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 xml:space="preserve">que 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plus un document est visible (sur </w:t>
            </w:r>
            <w:r>
              <w:rPr>
                <w:rFonts w:ascii="Calibri" w:hAnsi="Calibri" w:cs="Arial"/>
                <w:sz w:val="18"/>
                <w:szCs w:val="18"/>
              </w:rPr>
              <w:t>I</w:t>
            </w:r>
            <w:r w:rsidRPr="00D07A74">
              <w:rPr>
                <w:rFonts w:ascii="Calibri" w:hAnsi="Calibri" w:cs="Arial"/>
                <w:sz w:val="18"/>
                <w:szCs w:val="18"/>
              </w:rPr>
              <w:t>nternet), plus le pillage est lui aussi reconnaissable</w:t>
            </w:r>
          </w:p>
          <w:p w:rsidR="00BF5352" w:rsidRPr="00074D9B" w:rsidRDefault="00CA54D3" w:rsidP="00F24A0A">
            <w:pPr>
              <w:ind w:left="227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D07A74">
              <w:rPr>
                <w:rFonts w:ascii="Calibri" w:hAnsi="Calibri" w:cs="Arial"/>
                <w:sz w:val="18"/>
                <w:szCs w:val="18"/>
              </w:rPr>
              <w:t xml:space="preserve">- </w:t>
            </w:r>
            <w:r>
              <w:rPr>
                <w:rFonts w:ascii="Calibri" w:hAnsi="Calibri" w:cs="Arial"/>
                <w:sz w:val="18"/>
                <w:szCs w:val="18"/>
              </w:rPr>
              <w:t>qu’</w:t>
            </w:r>
            <w:r w:rsidRPr="00D07A74">
              <w:rPr>
                <w:rFonts w:ascii="Calibri" w:hAnsi="Calibri" w:cs="Arial"/>
                <w:sz w:val="18"/>
                <w:szCs w:val="18"/>
              </w:rPr>
              <w:t xml:space="preserve">il existe des outils </w:t>
            </w:r>
            <w:r>
              <w:rPr>
                <w:rFonts w:ascii="Calibri" w:hAnsi="Calibri" w:cs="Arial"/>
                <w:sz w:val="18"/>
                <w:szCs w:val="18"/>
              </w:rPr>
              <w:t xml:space="preserve">performants </w:t>
            </w:r>
            <w:r w:rsidRPr="00D07A74">
              <w:rPr>
                <w:rFonts w:ascii="Calibri" w:hAnsi="Calibri" w:cs="Arial"/>
                <w:sz w:val="18"/>
                <w:szCs w:val="18"/>
              </w:rPr>
              <w:t>de détection de plagiat</w:t>
            </w:r>
          </w:p>
        </w:tc>
      </w:tr>
    </w:tbl>
    <w:p w:rsidR="006946B7" w:rsidRPr="00AD0F3C" w:rsidRDefault="006946B7" w:rsidP="000B235D">
      <w:pPr>
        <w:rPr>
          <w:rFonts w:ascii="Calibri" w:hAnsi="Calibri"/>
          <w:sz w:val="16"/>
        </w:rPr>
      </w:pPr>
    </w:p>
    <w:sectPr w:rsidR="006946B7" w:rsidRPr="00AD0F3C" w:rsidSect="007F3CDA">
      <w:pgSz w:w="16838" w:h="11906" w:orient="landscape" w:code="9"/>
      <w:pgMar w:top="272" w:right="227" w:bottom="567" w:left="28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E08" w:rsidRDefault="004B3E08">
      <w:r>
        <w:separator/>
      </w:r>
    </w:p>
  </w:endnote>
  <w:endnote w:type="continuationSeparator" w:id="0">
    <w:p w:rsidR="004B3E08" w:rsidRDefault="004B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gbats">
    <w:charset w:val="02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E08" w:rsidRDefault="004B3E08">
      <w:r>
        <w:separator/>
      </w:r>
    </w:p>
  </w:footnote>
  <w:footnote w:type="continuationSeparator" w:id="0">
    <w:p w:rsidR="004B3E08" w:rsidRDefault="004B3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5057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8AF50EF"/>
    <w:multiLevelType w:val="hybridMultilevel"/>
    <w:tmpl w:val="3D1A5880"/>
    <w:lvl w:ilvl="0" w:tplc="040C0009">
      <w:start w:val="1"/>
      <w:numFmt w:val="bullet"/>
      <w:lvlText w:val=""/>
      <w:lvlJc w:val="left"/>
      <w:pPr>
        <w:tabs>
          <w:tab w:val="num" w:pos="612"/>
        </w:tabs>
        <w:ind w:left="6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6" w15:restartNumberingAfterBreak="0">
    <w:nsid w:val="0E1B53F4"/>
    <w:multiLevelType w:val="hybridMultilevel"/>
    <w:tmpl w:val="E790185C"/>
    <w:lvl w:ilvl="0" w:tplc="5B2ADA72">
      <w:numFmt w:val="bullet"/>
      <w:lvlText w:val="-"/>
      <w:lvlJc w:val="left"/>
      <w:pPr>
        <w:tabs>
          <w:tab w:val="num" w:pos="706"/>
        </w:tabs>
        <w:ind w:left="706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33EE0"/>
    <w:multiLevelType w:val="hybridMultilevel"/>
    <w:tmpl w:val="8B1646B2"/>
    <w:lvl w:ilvl="0" w:tplc="AB48969C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8F64149"/>
    <w:multiLevelType w:val="hybridMultilevel"/>
    <w:tmpl w:val="47C24626"/>
    <w:lvl w:ilvl="0" w:tplc="67D4AF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94D74"/>
    <w:multiLevelType w:val="hybridMultilevel"/>
    <w:tmpl w:val="39004224"/>
    <w:lvl w:ilvl="0" w:tplc="C47AF252">
      <w:start w:val="5"/>
      <w:numFmt w:val="bullet"/>
      <w:lvlText w:val=""/>
      <w:lvlJc w:val="left"/>
      <w:pPr>
        <w:tabs>
          <w:tab w:val="num" w:pos="420"/>
        </w:tabs>
        <w:ind w:left="-90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10" w15:restartNumberingAfterBreak="0">
    <w:nsid w:val="22B53DE1"/>
    <w:multiLevelType w:val="hybridMultilevel"/>
    <w:tmpl w:val="23748B78"/>
    <w:lvl w:ilvl="0" w:tplc="C47AF252">
      <w:start w:val="5"/>
      <w:numFmt w:val="bullet"/>
      <w:lvlText w:val=""/>
      <w:lvlJc w:val="left"/>
      <w:pPr>
        <w:tabs>
          <w:tab w:val="num" w:pos="989"/>
        </w:tabs>
        <w:ind w:left="479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42425B4"/>
    <w:multiLevelType w:val="multilevel"/>
    <w:tmpl w:val="6B02AAA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9C36F2"/>
    <w:multiLevelType w:val="multilevel"/>
    <w:tmpl w:val="CF9E90A8"/>
    <w:lvl w:ilvl="0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5D93271"/>
    <w:multiLevelType w:val="hybridMultilevel"/>
    <w:tmpl w:val="8F623532"/>
    <w:lvl w:ilvl="0" w:tplc="AB48969C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E5D09"/>
    <w:multiLevelType w:val="hybridMultilevel"/>
    <w:tmpl w:val="D3EA6512"/>
    <w:lvl w:ilvl="0" w:tplc="040C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 w15:restartNumberingAfterBreak="0">
    <w:nsid w:val="3253689F"/>
    <w:multiLevelType w:val="hybridMultilevel"/>
    <w:tmpl w:val="CC9E4858"/>
    <w:lvl w:ilvl="0" w:tplc="6EF63A0C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412131"/>
    <w:multiLevelType w:val="multilevel"/>
    <w:tmpl w:val="34002FA2"/>
    <w:lvl w:ilvl="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42914A5"/>
    <w:multiLevelType w:val="hybridMultilevel"/>
    <w:tmpl w:val="5E566A2C"/>
    <w:lvl w:ilvl="0" w:tplc="619AE7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D71DDD"/>
    <w:multiLevelType w:val="hybridMultilevel"/>
    <w:tmpl w:val="34002FA2"/>
    <w:lvl w:ilvl="0" w:tplc="9274027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57A264E"/>
    <w:multiLevelType w:val="hybridMultilevel"/>
    <w:tmpl w:val="6B02AAAE"/>
    <w:lvl w:ilvl="0" w:tplc="67D4AF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5F0441F"/>
    <w:multiLevelType w:val="hybridMultilevel"/>
    <w:tmpl w:val="CF9E90A8"/>
    <w:lvl w:ilvl="0" w:tplc="040C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C917AD7"/>
    <w:multiLevelType w:val="multilevel"/>
    <w:tmpl w:val="34002FA2"/>
    <w:lvl w:ilvl="0">
      <w:start w:val="1"/>
      <w:numFmt w:val="bullet"/>
      <w:lvlText w:val=""/>
      <w:lvlJc w:val="left"/>
      <w:pPr>
        <w:tabs>
          <w:tab w:val="num" w:pos="1429"/>
        </w:tabs>
        <w:ind w:left="1429" w:hanging="1259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E2E44C2"/>
    <w:multiLevelType w:val="hybridMultilevel"/>
    <w:tmpl w:val="182E19C8"/>
    <w:lvl w:ilvl="0" w:tplc="AD925094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E52F89"/>
    <w:multiLevelType w:val="multilevel"/>
    <w:tmpl w:val="5E566A2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2D6EE3"/>
    <w:multiLevelType w:val="multilevel"/>
    <w:tmpl w:val="CF9E90A8"/>
    <w:lvl w:ilvl="0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4573507"/>
    <w:multiLevelType w:val="hybridMultilevel"/>
    <w:tmpl w:val="220812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05C84"/>
    <w:multiLevelType w:val="multilevel"/>
    <w:tmpl w:val="39004224"/>
    <w:lvl w:ilvl="0">
      <w:start w:val="5"/>
      <w:numFmt w:val="bullet"/>
      <w:lvlText w:val=""/>
      <w:lvlJc w:val="left"/>
      <w:pPr>
        <w:tabs>
          <w:tab w:val="num" w:pos="420"/>
        </w:tabs>
        <w:ind w:left="-90" w:firstLine="34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79"/>
        </w:tabs>
        <w:ind w:left="15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9"/>
        </w:tabs>
        <w:ind w:left="37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59"/>
        </w:tabs>
        <w:ind w:left="44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9"/>
        </w:tabs>
        <w:ind w:left="51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9"/>
        </w:tabs>
        <w:ind w:left="58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19"/>
        </w:tabs>
        <w:ind w:left="6619" w:hanging="360"/>
      </w:pPr>
      <w:rPr>
        <w:rFonts w:ascii="Wingdings" w:hAnsi="Wingdings" w:hint="default"/>
      </w:rPr>
    </w:lvl>
  </w:abstractNum>
  <w:abstractNum w:abstractNumId="27" w15:restartNumberingAfterBreak="0">
    <w:nsid w:val="6905252A"/>
    <w:multiLevelType w:val="hybridMultilevel"/>
    <w:tmpl w:val="B56C9700"/>
    <w:lvl w:ilvl="0" w:tplc="619AE7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250FA"/>
    <w:multiLevelType w:val="hybridMultilevel"/>
    <w:tmpl w:val="8C60B17E"/>
    <w:lvl w:ilvl="0" w:tplc="6EF63A0C"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5B99"/>
    <w:multiLevelType w:val="hybridMultilevel"/>
    <w:tmpl w:val="B9800ED2"/>
    <w:lvl w:ilvl="0" w:tplc="C47AF252">
      <w:start w:val="5"/>
      <w:numFmt w:val="bullet"/>
      <w:lvlText w:val=""/>
      <w:lvlJc w:val="left"/>
      <w:pPr>
        <w:tabs>
          <w:tab w:val="num" w:pos="348"/>
        </w:tabs>
        <w:ind w:left="-162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30" w15:restartNumberingAfterBreak="0">
    <w:nsid w:val="6D010C01"/>
    <w:multiLevelType w:val="hybridMultilevel"/>
    <w:tmpl w:val="83CE11A0"/>
    <w:lvl w:ilvl="0" w:tplc="C47AF252">
      <w:start w:val="5"/>
      <w:numFmt w:val="bullet"/>
      <w:lvlText w:val=""/>
      <w:lvlJc w:val="left"/>
      <w:pPr>
        <w:tabs>
          <w:tab w:val="num" w:pos="348"/>
        </w:tabs>
        <w:ind w:left="-162" w:firstLine="342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29"/>
  </w:num>
  <w:num w:numId="8">
    <w:abstractNumId w:val="30"/>
  </w:num>
  <w:num w:numId="9">
    <w:abstractNumId w:val="10"/>
  </w:num>
  <w:num w:numId="10">
    <w:abstractNumId w:val="9"/>
  </w:num>
  <w:num w:numId="11">
    <w:abstractNumId w:val="26"/>
  </w:num>
  <w:num w:numId="12">
    <w:abstractNumId w:val="5"/>
  </w:num>
  <w:num w:numId="13">
    <w:abstractNumId w:val="20"/>
  </w:num>
  <w:num w:numId="14">
    <w:abstractNumId w:val="12"/>
  </w:num>
  <w:num w:numId="15">
    <w:abstractNumId w:val="24"/>
  </w:num>
  <w:num w:numId="16">
    <w:abstractNumId w:val="18"/>
  </w:num>
  <w:num w:numId="17">
    <w:abstractNumId w:val="21"/>
  </w:num>
  <w:num w:numId="18">
    <w:abstractNumId w:val="16"/>
  </w:num>
  <w:num w:numId="19">
    <w:abstractNumId w:val="7"/>
  </w:num>
  <w:num w:numId="20">
    <w:abstractNumId w:val="13"/>
  </w:num>
  <w:num w:numId="21">
    <w:abstractNumId w:val="8"/>
  </w:num>
  <w:num w:numId="22">
    <w:abstractNumId w:val="19"/>
  </w:num>
  <w:num w:numId="23">
    <w:abstractNumId w:val="11"/>
  </w:num>
  <w:num w:numId="24">
    <w:abstractNumId w:val="15"/>
  </w:num>
  <w:num w:numId="25">
    <w:abstractNumId w:val="28"/>
  </w:num>
  <w:num w:numId="26">
    <w:abstractNumId w:val="27"/>
  </w:num>
  <w:num w:numId="27">
    <w:abstractNumId w:val="17"/>
  </w:num>
  <w:num w:numId="28">
    <w:abstractNumId w:val="23"/>
  </w:num>
  <w:num w:numId="29">
    <w:abstractNumId w:val="22"/>
  </w:num>
  <w:num w:numId="30">
    <w:abstractNumId w:val="1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6B7"/>
    <w:rsid w:val="000202EA"/>
    <w:rsid w:val="00020364"/>
    <w:rsid w:val="00022689"/>
    <w:rsid w:val="00026B41"/>
    <w:rsid w:val="0003138E"/>
    <w:rsid w:val="00033242"/>
    <w:rsid w:val="000475E2"/>
    <w:rsid w:val="00047DD3"/>
    <w:rsid w:val="00050365"/>
    <w:rsid w:val="000525BC"/>
    <w:rsid w:val="000543B3"/>
    <w:rsid w:val="00063824"/>
    <w:rsid w:val="00064F26"/>
    <w:rsid w:val="00066B4E"/>
    <w:rsid w:val="00074D9B"/>
    <w:rsid w:val="000846C4"/>
    <w:rsid w:val="000931A4"/>
    <w:rsid w:val="000A5360"/>
    <w:rsid w:val="000A5B2D"/>
    <w:rsid w:val="000B235D"/>
    <w:rsid w:val="000B496B"/>
    <w:rsid w:val="000C0F7F"/>
    <w:rsid w:val="000C4237"/>
    <w:rsid w:val="000D2AFD"/>
    <w:rsid w:val="000D5953"/>
    <w:rsid w:val="000D5EFC"/>
    <w:rsid w:val="000E7D58"/>
    <w:rsid w:val="00101BD8"/>
    <w:rsid w:val="001045C4"/>
    <w:rsid w:val="0011008E"/>
    <w:rsid w:val="00115064"/>
    <w:rsid w:val="00127B47"/>
    <w:rsid w:val="00134268"/>
    <w:rsid w:val="00135C48"/>
    <w:rsid w:val="001368D0"/>
    <w:rsid w:val="001432B1"/>
    <w:rsid w:val="0015535D"/>
    <w:rsid w:val="00162C49"/>
    <w:rsid w:val="00163D06"/>
    <w:rsid w:val="00166435"/>
    <w:rsid w:val="00183DC9"/>
    <w:rsid w:val="001879DF"/>
    <w:rsid w:val="00191A9E"/>
    <w:rsid w:val="00191CB8"/>
    <w:rsid w:val="001A6735"/>
    <w:rsid w:val="001A6C58"/>
    <w:rsid w:val="001B3A7A"/>
    <w:rsid w:val="001B4F3D"/>
    <w:rsid w:val="001C0C8E"/>
    <w:rsid w:val="001C4D74"/>
    <w:rsid w:val="001D1287"/>
    <w:rsid w:val="001E22B6"/>
    <w:rsid w:val="001F1F29"/>
    <w:rsid w:val="002027F0"/>
    <w:rsid w:val="00206013"/>
    <w:rsid w:val="002079D0"/>
    <w:rsid w:val="0022114D"/>
    <w:rsid w:val="00222E5D"/>
    <w:rsid w:val="002300FD"/>
    <w:rsid w:val="00230678"/>
    <w:rsid w:val="002335E9"/>
    <w:rsid w:val="002448BD"/>
    <w:rsid w:val="00252F96"/>
    <w:rsid w:val="00270DDD"/>
    <w:rsid w:val="00276557"/>
    <w:rsid w:val="0028302B"/>
    <w:rsid w:val="00285087"/>
    <w:rsid w:val="00295915"/>
    <w:rsid w:val="0029755F"/>
    <w:rsid w:val="002A46A0"/>
    <w:rsid w:val="002B1D31"/>
    <w:rsid w:val="002C389F"/>
    <w:rsid w:val="002D24B0"/>
    <w:rsid w:val="002E74F5"/>
    <w:rsid w:val="002E7ADA"/>
    <w:rsid w:val="002F5EF9"/>
    <w:rsid w:val="00325F84"/>
    <w:rsid w:val="00330F4A"/>
    <w:rsid w:val="00334373"/>
    <w:rsid w:val="00334EC8"/>
    <w:rsid w:val="00344477"/>
    <w:rsid w:val="00382A55"/>
    <w:rsid w:val="00393F83"/>
    <w:rsid w:val="00397474"/>
    <w:rsid w:val="003A084D"/>
    <w:rsid w:val="003C1FB6"/>
    <w:rsid w:val="003C3728"/>
    <w:rsid w:val="003C5778"/>
    <w:rsid w:val="003D61FF"/>
    <w:rsid w:val="003E5E62"/>
    <w:rsid w:val="003E72D5"/>
    <w:rsid w:val="003F397D"/>
    <w:rsid w:val="003F7ABA"/>
    <w:rsid w:val="00404401"/>
    <w:rsid w:val="00414C75"/>
    <w:rsid w:val="0041628C"/>
    <w:rsid w:val="00426342"/>
    <w:rsid w:val="0043290D"/>
    <w:rsid w:val="0043346A"/>
    <w:rsid w:val="004349A4"/>
    <w:rsid w:val="00436714"/>
    <w:rsid w:val="0044237A"/>
    <w:rsid w:val="004600DD"/>
    <w:rsid w:val="00473F24"/>
    <w:rsid w:val="004A5350"/>
    <w:rsid w:val="004A7518"/>
    <w:rsid w:val="004B3E08"/>
    <w:rsid w:val="004C384B"/>
    <w:rsid w:val="004D6AAF"/>
    <w:rsid w:val="004E10EB"/>
    <w:rsid w:val="004F0795"/>
    <w:rsid w:val="00501477"/>
    <w:rsid w:val="00517F88"/>
    <w:rsid w:val="00521D70"/>
    <w:rsid w:val="0053366B"/>
    <w:rsid w:val="00537BA9"/>
    <w:rsid w:val="00543CF1"/>
    <w:rsid w:val="00553646"/>
    <w:rsid w:val="00556144"/>
    <w:rsid w:val="0056354A"/>
    <w:rsid w:val="00572FA2"/>
    <w:rsid w:val="00576A6B"/>
    <w:rsid w:val="0058025F"/>
    <w:rsid w:val="005A0BD6"/>
    <w:rsid w:val="005A1415"/>
    <w:rsid w:val="005A29C9"/>
    <w:rsid w:val="005A60D3"/>
    <w:rsid w:val="005A78DB"/>
    <w:rsid w:val="005C3515"/>
    <w:rsid w:val="005E5D35"/>
    <w:rsid w:val="005F260B"/>
    <w:rsid w:val="005F5E48"/>
    <w:rsid w:val="00615170"/>
    <w:rsid w:val="006508AC"/>
    <w:rsid w:val="00651E94"/>
    <w:rsid w:val="00652967"/>
    <w:rsid w:val="00692B64"/>
    <w:rsid w:val="006946B7"/>
    <w:rsid w:val="006C4068"/>
    <w:rsid w:val="006D66BA"/>
    <w:rsid w:val="006E247E"/>
    <w:rsid w:val="006E61F7"/>
    <w:rsid w:val="006F4935"/>
    <w:rsid w:val="006F5220"/>
    <w:rsid w:val="007068F0"/>
    <w:rsid w:val="0072294B"/>
    <w:rsid w:val="007239EC"/>
    <w:rsid w:val="00781280"/>
    <w:rsid w:val="00784144"/>
    <w:rsid w:val="00797225"/>
    <w:rsid w:val="007A0A1A"/>
    <w:rsid w:val="007A150E"/>
    <w:rsid w:val="007A422A"/>
    <w:rsid w:val="007D0F4A"/>
    <w:rsid w:val="007D4EA4"/>
    <w:rsid w:val="007D7E18"/>
    <w:rsid w:val="007E3D2A"/>
    <w:rsid w:val="007E3DC3"/>
    <w:rsid w:val="007E53EE"/>
    <w:rsid w:val="007F26DB"/>
    <w:rsid w:val="007F3CDA"/>
    <w:rsid w:val="00802CE0"/>
    <w:rsid w:val="0082420F"/>
    <w:rsid w:val="00825FAA"/>
    <w:rsid w:val="008440A6"/>
    <w:rsid w:val="00860643"/>
    <w:rsid w:val="0086081F"/>
    <w:rsid w:val="00882852"/>
    <w:rsid w:val="00885535"/>
    <w:rsid w:val="008A56E5"/>
    <w:rsid w:val="008A5C94"/>
    <w:rsid w:val="008B0E5A"/>
    <w:rsid w:val="008D1DBA"/>
    <w:rsid w:val="008D6699"/>
    <w:rsid w:val="008E1F6D"/>
    <w:rsid w:val="008E59ED"/>
    <w:rsid w:val="008E66FC"/>
    <w:rsid w:val="00923486"/>
    <w:rsid w:val="00940744"/>
    <w:rsid w:val="00941DA5"/>
    <w:rsid w:val="00944390"/>
    <w:rsid w:val="00950F4D"/>
    <w:rsid w:val="009519E6"/>
    <w:rsid w:val="00961275"/>
    <w:rsid w:val="0097148C"/>
    <w:rsid w:val="00973A6E"/>
    <w:rsid w:val="00975146"/>
    <w:rsid w:val="00991ACB"/>
    <w:rsid w:val="00991ED8"/>
    <w:rsid w:val="009A2234"/>
    <w:rsid w:val="009A5483"/>
    <w:rsid w:val="009B6084"/>
    <w:rsid w:val="009C27DC"/>
    <w:rsid w:val="009C76A4"/>
    <w:rsid w:val="009D66E1"/>
    <w:rsid w:val="009E2D06"/>
    <w:rsid w:val="009E6139"/>
    <w:rsid w:val="009F1AC8"/>
    <w:rsid w:val="009F412A"/>
    <w:rsid w:val="00A11F63"/>
    <w:rsid w:val="00A13D2A"/>
    <w:rsid w:val="00A22628"/>
    <w:rsid w:val="00A23FDD"/>
    <w:rsid w:val="00A34E97"/>
    <w:rsid w:val="00A43F0B"/>
    <w:rsid w:val="00A77E15"/>
    <w:rsid w:val="00AA4BD2"/>
    <w:rsid w:val="00AA5E10"/>
    <w:rsid w:val="00AC6AFB"/>
    <w:rsid w:val="00AD0F3C"/>
    <w:rsid w:val="00AD52B5"/>
    <w:rsid w:val="00AE0BB4"/>
    <w:rsid w:val="00AE0DD2"/>
    <w:rsid w:val="00AE215F"/>
    <w:rsid w:val="00AE3449"/>
    <w:rsid w:val="00AF1508"/>
    <w:rsid w:val="00AF2000"/>
    <w:rsid w:val="00AF3214"/>
    <w:rsid w:val="00AF3752"/>
    <w:rsid w:val="00B034D1"/>
    <w:rsid w:val="00B06B6B"/>
    <w:rsid w:val="00B0765D"/>
    <w:rsid w:val="00B40AFF"/>
    <w:rsid w:val="00B468AA"/>
    <w:rsid w:val="00B46D29"/>
    <w:rsid w:val="00B61B80"/>
    <w:rsid w:val="00B64729"/>
    <w:rsid w:val="00B71209"/>
    <w:rsid w:val="00B7404E"/>
    <w:rsid w:val="00B92C39"/>
    <w:rsid w:val="00BB39FE"/>
    <w:rsid w:val="00BC0FDE"/>
    <w:rsid w:val="00BD2C28"/>
    <w:rsid w:val="00BD6524"/>
    <w:rsid w:val="00BD7B8C"/>
    <w:rsid w:val="00BF27AE"/>
    <w:rsid w:val="00BF2D65"/>
    <w:rsid w:val="00BF5352"/>
    <w:rsid w:val="00C0635D"/>
    <w:rsid w:val="00C141C6"/>
    <w:rsid w:val="00C1454D"/>
    <w:rsid w:val="00C17C42"/>
    <w:rsid w:val="00C223AF"/>
    <w:rsid w:val="00C238A2"/>
    <w:rsid w:val="00C30460"/>
    <w:rsid w:val="00C30B27"/>
    <w:rsid w:val="00C41F85"/>
    <w:rsid w:val="00C5048A"/>
    <w:rsid w:val="00C62EF3"/>
    <w:rsid w:val="00C672BC"/>
    <w:rsid w:val="00C67700"/>
    <w:rsid w:val="00C74708"/>
    <w:rsid w:val="00C750E7"/>
    <w:rsid w:val="00C824F8"/>
    <w:rsid w:val="00C85C42"/>
    <w:rsid w:val="00C8747C"/>
    <w:rsid w:val="00C87E45"/>
    <w:rsid w:val="00CA1DEC"/>
    <w:rsid w:val="00CA54D3"/>
    <w:rsid w:val="00CC499F"/>
    <w:rsid w:val="00CC6B0A"/>
    <w:rsid w:val="00CC75E8"/>
    <w:rsid w:val="00CD368B"/>
    <w:rsid w:val="00CD4C72"/>
    <w:rsid w:val="00CE2E09"/>
    <w:rsid w:val="00CE4AE1"/>
    <w:rsid w:val="00CE7DC7"/>
    <w:rsid w:val="00CF411F"/>
    <w:rsid w:val="00D0033E"/>
    <w:rsid w:val="00D04CFD"/>
    <w:rsid w:val="00D078FE"/>
    <w:rsid w:val="00D07A74"/>
    <w:rsid w:val="00D11D76"/>
    <w:rsid w:val="00D16680"/>
    <w:rsid w:val="00D375BE"/>
    <w:rsid w:val="00D4661D"/>
    <w:rsid w:val="00D72C06"/>
    <w:rsid w:val="00D9124D"/>
    <w:rsid w:val="00DA3FEE"/>
    <w:rsid w:val="00DA402F"/>
    <w:rsid w:val="00DA42E2"/>
    <w:rsid w:val="00DA5429"/>
    <w:rsid w:val="00DC0D0D"/>
    <w:rsid w:val="00DC4620"/>
    <w:rsid w:val="00DC5806"/>
    <w:rsid w:val="00DC6ABD"/>
    <w:rsid w:val="00DE1934"/>
    <w:rsid w:val="00DF323D"/>
    <w:rsid w:val="00E00C8F"/>
    <w:rsid w:val="00E1696D"/>
    <w:rsid w:val="00E33812"/>
    <w:rsid w:val="00E37A31"/>
    <w:rsid w:val="00E63A07"/>
    <w:rsid w:val="00E64F06"/>
    <w:rsid w:val="00E73A20"/>
    <w:rsid w:val="00E845FF"/>
    <w:rsid w:val="00E85C5D"/>
    <w:rsid w:val="00E85DA9"/>
    <w:rsid w:val="00E97B6E"/>
    <w:rsid w:val="00EB120C"/>
    <w:rsid w:val="00EC14AB"/>
    <w:rsid w:val="00EC5926"/>
    <w:rsid w:val="00EC6E83"/>
    <w:rsid w:val="00ED1216"/>
    <w:rsid w:val="00EE5123"/>
    <w:rsid w:val="00EE6248"/>
    <w:rsid w:val="00EF7AA5"/>
    <w:rsid w:val="00F04FEF"/>
    <w:rsid w:val="00F14166"/>
    <w:rsid w:val="00F213CD"/>
    <w:rsid w:val="00F23DC8"/>
    <w:rsid w:val="00F24A0A"/>
    <w:rsid w:val="00F4348A"/>
    <w:rsid w:val="00F506B2"/>
    <w:rsid w:val="00F568C2"/>
    <w:rsid w:val="00F56964"/>
    <w:rsid w:val="00F665B7"/>
    <w:rsid w:val="00F721AD"/>
    <w:rsid w:val="00F73979"/>
    <w:rsid w:val="00F92ACD"/>
    <w:rsid w:val="00F93DF0"/>
    <w:rsid w:val="00FB6614"/>
    <w:rsid w:val="00FB7ACB"/>
    <w:rsid w:val="00FB7BEF"/>
    <w:rsid w:val="00FE2067"/>
    <w:rsid w:val="00FE2F01"/>
    <w:rsid w:val="00FE6FFA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936E962"/>
  <w15:docId w15:val="{4533F4E1-EEFA-4987-8CD3-9CE09602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6B7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6946B7"/>
    <w:pPr>
      <w:keepNext/>
      <w:numPr>
        <w:numId w:val="1"/>
      </w:numPr>
      <w:jc w:val="center"/>
      <w:outlineLvl w:val="0"/>
    </w:pPr>
    <w:rPr>
      <w:rFonts w:ascii="Verdana" w:hAnsi="Verdana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94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6946B7"/>
    <w:rPr>
      <w:color w:val="0000FF"/>
      <w:u w:val="single"/>
    </w:rPr>
  </w:style>
  <w:style w:type="paragraph" w:styleId="Notedebasdepage">
    <w:name w:val="footnote text"/>
    <w:basedOn w:val="Normal"/>
    <w:semiHidden/>
    <w:rsid w:val="00C5048A"/>
    <w:rPr>
      <w:sz w:val="20"/>
      <w:szCs w:val="20"/>
    </w:rPr>
  </w:style>
  <w:style w:type="character" w:styleId="Appelnotedebasdep">
    <w:name w:val="footnote reference"/>
    <w:semiHidden/>
    <w:rsid w:val="00C5048A"/>
    <w:rPr>
      <w:vertAlign w:val="superscript"/>
    </w:rPr>
  </w:style>
  <w:style w:type="paragraph" w:styleId="Corpsdetexte">
    <w:name w:val="Body Text"/>
    <w:basedOn w:val="Normal"/>
    <w:rsid w:val="00940744"/>
    <w:pPr>
      <w:jc w:val="both"/>
    </w:pPr>
    <w:rPr>
      <w:rFonts w:ascii="Verdana" w:hAnsi="Verdana"/>
      <w:sz w:val="20"/>
      <w:szCs w:val="20"/>
    </w:rPr>
  </w:style>
  <w:style w:type="character" w:styleId="Numrodepage">
    <w:name w:val="page number"/>
    <w:basedOn w:val="Policepardfaut"/>
    <w:rsid w:val="00D375BE"/>
  </w:style>
  <w:style w:type="paragraph" w:customStyle="1" w:styleId="Titrecolonnes">
    <w:name w:val="Titre colonnes"/>
    <w:basedOn w:val="Normal"/>
    <w:rsid w:val="0072294B"/>
    <w:pPr>
      <w:pBdr>
        <w:bottom w:val="single" w:sz="4" w:space="1" w:color="auto"/>
      </w:pBdr>
      <w:suppressAutoHyphens w:val="0"/>
      <w:spacing w:after="360"/>
      <w:jc w:val="center"/>
    </w:pPr>
    <w:rPr>
      <w:rFonts w:ascii="Calibri" w:hAnsi="Calibri" w:cs="Arial"/>
      <w:b/>
      <w:bCs/>
      <w:caps/>
      <w:sz w:val="22"/>
      <w:szCs w:val="22"/>
      <w:lang w:eastAsia="fr-FR"/>
    </w:rPr>
  </w:style>
  <w:style w:type="paragraph" w:customStyle="1" w:styleId="StyleCalibri8ptGauche05cmSuspendu075cmDroite">
    <w:name w:val="Style Calibri 8 pt Gauche :  05 cm Suspendu : 075 cm Droite :..."/>
    <w:basedOn w:val="Normal"/>
    <w:rsid w:val="00191A9E"/>
    <w:pPr>
      <w:shd w:val="clear" w:color="auto" w:fill="D9D9D9"/>
      <w:ind w:left="624" w:right="227" w:hanging="397"/>
    </w:pPr>
    <w:rPr>
      <w:rFonts w:ascii="Calibri" w:hAnsi="Calibri"/>
      <w:sz w:val="16"/>
      <w:szCs w:val="20"/>
    </w:rPr>
  </w:style>
  <w:style w:type="paragraph" w:customStyle="1" w:styleId="StyleCalibri8ptGauche04cmDroite04cmMotifTr">
    <w:name w:val="Style Calibri 8 pt Gauche :  04 cm Droite :  04 cm Motif : Tr..."/>
    <w:basedOn w:val="Normal"/>
    <w:rsid w:val="00436714"/>
    <w:pPr>
      <w:shd w:val="clear" w:color="auto" w:fill="D9D9D9"/>
      <w:ind w:left="511" w:right="227" w:hanging="284"/>
    </w:pPr>
    <w:rPr>
      <w:rFonts w:ascii="Calibri" w:hAnsi="Calibri"/>
      <w:b/>
      <w:sz w:val="16"/>
      <w:szCs w:val="20"/>
    </w:rPr>
  </w:style>
  <w:style w:type="paragraph" w:styleId="Textedebulles">
    <w:name w:val="Balloon Text"/>
    <w:basedOn w:val="Normal"/>
    <w:link w:val="TextedebullesCar"/>
    <w:rsid w:val="00DC580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C5806"/>
    <w:rPr>
      <w:rFonts w:ascii="Tahoma" w:hAnsi="Tahoma" w:cs="Tahoma"/>
      <w:sz w:val="16"/>
      <w:szCs w:val="16"/>
      <w:lang w:eastAsia="ar-SA"/>
    </w:rPr>
  </w:style>
  <w:style w:type="paragraph" w:styleId="En-tte">
    <w:name w:val="header"/>
    <w:basedOn w:val="Normal"/>
    <w:link w:val="En-tteCar"/>
    <w:rsid w:val="0028302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8302B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rsid w:val="002830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8302B"/>
    <w:rPr>
      <w:sz w:val="24"/>
      <w:szCs w:val="24"/>
      <w:lang w:eastAsia="ar-SA"/>
    </w:rPr>
  </w:style>
  <w:style w:type="paragraph" w:customStyle="1" w:styleId="Default">
    <w:name w:val="Default"/>
    <w:rsid w:val="00C1454D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E85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1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666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4003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04381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21134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90794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10681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8609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0564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2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872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221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983009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828756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1778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33235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5592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1439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338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81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144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0932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6151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80945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2000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372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mailto:arsh-adadi@univ-grenoble-alp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cours.univ-grenoble-alpes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rsh-ist@univ-grenoble-alp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umas.ccsd.cnrs.fr/UFRS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rsh-master@univ-grenoble-alpes.fr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urs.univ-grenoble-alpes.fr/course/view.php?id=3806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56AA6-F0CC-43FF-AB09-2A486B4C6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1170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mémoire de Master</vt:lpstr>
    </vt:vector>
  </TitlesOfParts>
  <Company>UGA UFR ARSH</Company>
  <LinksUpToDate>false</LinksUpToDate>
  <CharactersWithSpaces>8041</CharactersWithSpaces>
  <SharedDoc>false</SharedDoc>
  <HLinks>
    <vt:vector size="36" baseType="variant">
      <vt:variant>
        <vt:i4>8126487</vt:i4>
      </vt:variant>
      <vt:variant>
        <vt:i4>15</vt:i4>
      </vt:variant>
      <vt:variant>
        <vt:i4>0</vt:i4>
      </vt:variant>
      <vt:variant>
        <vt:i4>5</vt:i4>
      </vt:variant>
      <vt:variant>
        <vt:lpwstr>mailto:arsh-adadi@univ-grenoble-alpes.fr</vt:lpwstr>
      </vt:variant>
      <vt:variant>
        <vt:lpwstr/>
      </vt:variant>
      <vt:variant>
        <vt:i4>5177435</vt:i4>
      </vt:variant>
      <vt:variant>
        <vt:i4>12</vt:i4>
      </vt:variant>
      <vt:variant>
        <vt:i4>0</vt:i4>
      </vt:variant>
      <vt:variant>
        <vt:i4>5</vt:i4>
      </vt:variant>
      <vt:variant>
        <vt:lpwstr>http://cours.univ-grenoble-alpes.fr/</vt:lpwstr>
      </vt:variant>
      <vt:variant>
        <vt:lpwstr/>
      </vt:variant>
      <vt:variant>
        <vt:i4>7864335</vt:i4>
      </vt:variant>
      <vt:variant>
        <vt:i4>9</vt:i4>
      </vt:variant>
      <vt:variant>
        <vt:i4>0</vt:i4>
      </vt:variant>
      <vt:variant>
        <vt:i4>5</vt:i4>
      </vt:variant>
      <vt:variant>
        <vt:lpwstr>mailto:arsh-memoires@univ-grenoble-alpes.fr</vt:lpwstr>
      </vt:variant>
      <vt:variant>
        <vt:lpwstr/>
      </vt:variant>
      <vt:variant>
        <vt:i4>5439562</vt:i4>
      </vt:variant>
      <vt:variant>
        <vt:i4>6</vt:i4>
      </vt:variant>
      <vt:variant>
        <vt:i4>0</vt:i4>
      </vt:variant>
      <vt:variant>
        <vt:i4>5</vt:i4>
      </vt:variant>
      <vt:variant>
        <vt:lpwstr>http://arsh.univ-grenoble-alpes.fr/fr/centre-de-ressources/memoire-de-master/</vt:lpwstr>
      </vt:variant>
      <vt:variant>
        <vt:lpwstr/>
      </vt:variant>
      <vt:variant>
        <vt:i4>917573</vt:i4>
      </vt:variant>
      <vt:variant>
        <vt:i4>3</vt:i4>
      </vt:variant>
      <vt:variant>
        <vt:i4>0</vt:i4>
      </vt:variant>
      <vt:variant>
        <vt:i4>5</vt:i4>
      </vt:variant>
      <vt:variant>
        <vt:lpwstr>https://dumas.ccsd.cnrs.fr/UFRSH/</vt:lpwstr>
      </vt:variant>
      <vt:variant>
        <vt:lpwstr/>
      </vt:variant>
      <vt:variant>
        <vt:i4>5177435</vt:i4>
      </vt:variant>
      <vt:variant>
        <vt:i4>0</vt:i4>
      </vt:variant>
      <vt:variant>
        <vt:i4>0</vt:i4>
      </vt:variant>
      <vt:variant>
        <vt:i4>5</vt:i4>
      </vt:variant>
      <vt:variant>
        <vt:lpwstr>http://cours.univ-grenoble-alpes.fr/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mémoire de Master</dc:title>
  <dc:creator>UFR ARSH UGA</dc:creator>
  <cp:lastModifiedBy>AGNES SOUCHON</cp:lastModifiedBy>
  <cp:revision>11</cp:revision>
  <cp:lastPrinted>2019-11-13T15:28:00Z</cp:lastPrinted>
  <dcterms:created xsi:type="dcterms:W3CDTF">2020-05-06T07:19:00Z</dcterms:created>
  <dcterms:modified xsi:type="dcterms:W3CDTF">2021-09-08T19:07:00Z</dcterms:modified>
</cp:coreProperties>
</file>